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>МИНИСТЕРСТВО ОБРАЗОВАНИЯ И НАУКИ РТ</w:t>
      </w: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 xml:space="preserve"> ГАПОУ  «Арский агропромышленный профессиональный</w:t>
      </w:r>
      <w:r w:rsidR="00B80A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35678">
        <w:rPr>
          <w:rFonts w:ascii="Times New Roman" w:hAnsi="Times New Roman" w:cs="Times New Roman"/>
          <w:b/>
          <w:i/>
          <w:sz w:val="24"/>
          <w:szCs w:val="24"/>
        </w:rPr>
        <w:t>колледж»</w:t>
      </w: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45E2E" w:rsidRPr="00235678" w:rsidTr="009A793E">
        <w:tc>
          <w:tcPr>
            <w:tcW w:w="4785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2690"/>
              <w:gridCol w:w="1879"/>
            </w:tblGrid>
            <w:tr w:rsidR="00E45E2E" w:rsidRPr="00235678" w:rsidTr="009A793E">
              <w:tc>
                <w:tcPr>
                  <w:tcW w:w="4785" w:type="dxa"/>
                </w:tcPr>
                <w:p w:rsidR="00E45E2E" w:rsidRPr="00235678" w:rsidRDefault="00E45E2E" w:rsidP="009A79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Согласовано </w:t>
                  </w: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 заседании МК</w:t>
                  </w:r>
                </w:p>
                <w:p w:rsidR="00E45E2E" w:rsidRPr="00235678" w:rsidRDefault="00E45E2E" w:rsidP="009A79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______________ Л. Г. </w:t>
                  </w:r>
                  <w:proofErr w:type="spellStart"/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Шайдуллина</w:t>
                  </w:r>
                  <w:proofErr w:type="spellEnd"/>
                </w:p>
                <w:p w:rsidR="00E45E2E" w:rsidRPr="00235678" w:rsidRDefault="00F158ED" w:rsidP="00040F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«31» 08.</w:t>
                  </w:r>
                  <w:r w:rsidR="00E45E2E"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202</w:t>
                  </w:r>
                  <w:r w:rsidR="00040F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E45E2E"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</w:tc>
              <w:tc>
                <w:tcPr>
                  <w:tcW w:w="4786" w:type="dxa"/>
                </w:tcPr>
                <w:p w:rsidR="00E45E2E" w:rsidRPr="00235678" w:rsidRDefault="00E45E2E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E45E2E" w:rsidRPr="00235678" w:rsidRDefault="00E45E2E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45E2E" w:rsidRPr="00235678" w:rsidRDefault="00E45E2E" w:rsidP="009A7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795"/>
              <w:gridCol w:w="2775"/>
            </w:tblGrid>
            <w:tr w:rsidR="00E45E2E" w:rsidRPr="00235678" w:rsidTr="009A793E">
              <w:tc>
                <w:tcPr>
                  <w:tcW w:w="4785" w:type="dxa"/>
                </w:tcPr>
                <w:p w:rsidR="00E45E2E" w:rsidRPr="00235678" w:rsidRDefault="00E45E2E" w:rsidP="009A79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</w:tcPr>
                <w:p w:rsidR="00E45E2E" w:rsidRPr="00235678" w:rsidRDefault="00E45E2E" w:rsidP="009A793E">
                  <w:pPr>
                    <w:tabs>
                      <w:tab w:val="left" w:pos="56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Утверждаю: Директор ГАПОУ  «ААПК»</w:t>
                  </w:r>
                </w:p>
                <w:p w:rsidR="00F158ED" w:rsidRDefault="00F158ED" w:rsidP="00040F54">
                  <w:pPr>
                    <w:tabs>
                      <w:tab w:val="left" w:pos="56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___________З. М.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Давлетбаев</w:t>
                  </w:r>
                  <w:proofErr w:type="spellEnd"/>
                </w:p>
                <w:p w:rsidR="00E45E2E" w:rsidRPr="00235678" w:rsidRDefault="00F158ED" w:rsidP="00040F54">
                  <w:pPr>
                    <w:tabs>
                      <w:tab w:val="left" w:pos="56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«31» 08</w:t>
                  </w:r>
                  <w:bookmarkStart w:id="0" w:name="_GoBack"/>
                  <w:bookmarkEnd w:id="0"/>
                  <w:r w:rsidR="00E45E2E"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202</w:t>
                  </w:r>
                  <w:r w:rsidR="00040F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E45E2E"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года</w:t>
                  </w:r>
                </w:p>
              </w:tc>
            </w:tr>
          </w:tbl>
          <w:p w:rsidR="00E45E2E" w:rsidRPr="00235678" w:rsidRDefault="00E45E2E" w:rsidP="009A7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>РАБОЧАЯ ПРОГРАММА УЧЕБНОЙ ДИСЦИПЛИНЫ</w:t>
      </w: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>ОУД 10 «ФИЗИКА»</w:t>
      </w: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sz w:val="24"/>
          <w:szCs w:val="24"/>
        </w:rPr>
      </w:pPr>
      <w:r w:rsidRPr="00235678">
        <w:rPr>
          <w:rStyle w:val="2"/>
          <w:rFonts w:eastAsia="Arial Unicode MS"/>
        </w:rPr>
        <w:t>40.02.02 «Правоохранительная деятельность»</w:t>
      </w: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tabs>
          <w:tab w:val="left" w:pos="6255"/>
        </w:tabs>
        <w:rPr>
          <w:rFonts w:ascii="Times New Roman" w:hAnsi="Times New Roman" w:cs="Times New Roman"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E45E2E" w:rsidRPr="00235678" w:rsidRDefault="00E45E2E" w:rsidP="00E45E2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Урняк  202</w:t>
      </w:r>
      <w:r w:rsidR="0004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г.</w:t>
      </w: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0F54" w:rsidRPr="00040F54" w:rsidRDefault="00040F54" w:rsidP="00040F54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040F54">
        <w:rPr>
          <w:rFonts w:ascii="Times New Roman" w:hAnsi="Times New Roman" w:cs="Times New Roman"/>
          <w:color w:val="FF0000"/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«Физика» для профессиональных образовательных организаций, утвержденной на заседании Совета по оценке содержания и</w:t>
      </w:r>
      <w:proofErr w:type="gramEnd"/>
      <w:r w:rsidRPr="00040F54">
        <w:rPr>
          <w:rFonts w:ascii="Times New Roman" w:hAnsi="Times New Roman" w:cs="Times New Roman"/>
          <w:color w:val="FF0000"/>
          <w:sz w:val="28"/>
          <w:szCs w:val="28"/>
        </w:rP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040F54" w:rsidRPr="00040F54" w:rsidRDefault="00040F54" w:rsidP="00040F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6041" w:rsidRPr="00BA6041" w:rsidRDefault="00040F54" w:rsidP="00BA6041">
      <w:pPr>
        <w:tabs>
          <w:tab w:val="left" w:pos="2690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40F54">
        <w:rPr>
          <w:rFonts w:ascii="Times New Roman" w:hAnsi="Times New Roman" w:cs="Times New Roman"/>
          <w:sz w:val="28"/>
          <w:szCs w:val="28"/>
        </w:rPr>
        <w:t>Программа учебного предмета «Физика»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</w:t>
      </w:r>
      <w:proofErr w:type="gramEnd"/>
      <w:r w:rsidRPr="00040F54">
        <w:rPr>
          <w:rFonts w:ascii="Times New Roman" w:hAnsi="Times New Roman" w:cs="Times New Roman"/>
          <w:sz w:val="28"/>
          <w:szCs w:val="28"/>
        </w:rPr>
        <w:t xml:space="preserve">». Содержание рабочей программы по предмету «Физика» разработано на основе синхронизации образовательных результатов ФГОС СОО (личностных, предметных, </w:t>
      </w:r>
      <w:proofErr w:type="spellStart"/>
      <w:r w:rsidRPr="00040F54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040F54">
        <w:rPr>
          <w:rFonts w:ascii="Times New Roman" w:hAnsi="Times New Roman" w:cs="Times New Roman"/>
          <w:sz w:val="28"/>
          <w:szCs w:val="28"/>
        </w:rPr>
        <w:t>) и ФГОС СПО (ОК</w:t>
      </w:r>
      <w:r w:rsidRPr="00040F54">
        <w:rPr>
          <w:rFonts w:ascii="Times New Roman" w:hAnsi="Times New Roman" w:cs="Times New Roman"/>
          <w:color w:val="FF0000"/>
          <w:sz w:val="28"/>
          <w:szCs w:val="28"/>
        </w:rPr>
        <w:t xml:space="preserve">ПК) с учетом интеграции, интенсификации, профессионализации и </w:t>
      </w:r>
      <w:proofErr w:type="spellStart"/>
      <w:r w:rsidRPr="00040F54">
        <w:rPr>
          <w:rFonts w:ascii="Times New Roman" w:hAnsi="Times New Roman" w:cs="Times New Roman"/>
          <w:color w:val="FF0000"/>
          <w:sz w:val="28"/>
          <w:szCs w:val="28"/>
        </w:rPr>
        <w:t>цифровизациисодержания</w:t>
      </w:r>
      <w:proofErr w:type="spellEnd"/>
      <w:r w:rsidRPr="00040F54">
        <w:rPr>
          <w:rFonts w:ascii="Times New Roman" w:hAnsi="Times New Roman" w:cs="Times New Roman"/>
          <w:color w:val="FF0000"/>
          <w:sz w:val="28"/>
          <w:szCs w:val="28"/>
        </w:rPr>
        <w:t xml:space="preserve"> по предмету «Физика» и содержания </w:t>
      </w:r>
      <w:r w:rsidR="00BA6041" w:rsidRPr="00BA6041">
        <w:rPr>
          <w:rFonts w:ascii="Times New Roman" w:eastAsia="Times New Roman" w:hAnsi="Times New Roman" w:cs="Times New Roman"/>
          <w:sz w:val="28"/>
          <w:szCs w:val="28"/>
        </w:rPr>
        <w:t>ОП 17.Основы бухгалтерского учета.</w:t>
      </w:r>
    </w:p>
    <w:p w:rsidR="00040F54" w:rsidRPr="00040F54" w:rsidRDefault="00040F54" w:rsidP="00040F54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040F54">
        <w:rPr>
          <w:rFonts w:ascii="Times New Roman" w:hAnsi="Times New Roman" w:cs="Times New Roman"/>
          <w:color w:val="FF0000"/>
          <w:sz w:val="28"/>
          <w:szCs w:val="28"/>
        </w:rPr>
        <w:t xml:space="preserve">. Тематика </w:t>
      </w:r>
      <w:proofErr w:type="gramStart"/>
      <w:r w:rsidRPr="00040F54">
        <w:rPr>
          <w:rFonts w:ascii="Times New Roman" w:hAnsi="Times New Roman" w:cs="Times New Roman"/>
          <w:color w:val="FF0000"/>
          <w:sz w:val="28"/>
          <w:szCs w:val="28"/>
        </w:rPr>
        <w:t>индивидуальных проектов</w:t>
      </w:r>
      <w:proofErr w:type="gramEnd"/>
      <w:r w:rsidRPr="00040F54">
        <w:rPr>
          <w:rFonts w:ascii="Times New Roman" w:hAnsi="Times New Roman" w:cs="Times New Roman"/>
          <w:color w:val="FF0000"/>
          <w:sz w:val="28"/>
          <w:szCs w:val="28"/>
        </w:rPr>
        <w:t xml:space="preserve"> учитывает специфику получаемой специальности</w:t>
      </w:r>
    </w:p>
    <w:p w:rsidR="00040F54" w:rsidRPr="00040F54" w:rsidRDefault="00040F54" w:rsidP="00040F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0F54" w:rsidRPr="00040F54" w:rsidRDefault="00040F54" w:rsidP="00040F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0F54" w:rsidRPr="00040F54" w:rsidRDefault="00040F54" w:rsidP="00040F54">
      <w:pPr>
        <w:pStyle w:val="Default"/>
        <w:ind w:firstLine="851"/>
        <w:jc w:val="both"/>
        <w:rPr>
          <w:rFonts w:cs="Times New Roman"/>
          <w:sz w:val="28"/>
          <w:szCs w:val="28"/>
        </w:rPr>
      </w:pPr>
      <w:r w:rsidRPr="00040F54">
        <w:rPr>
          <w:rFonts w:cs="Times New Roman"/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040F54" w:rsidRPr="00040F54" w:rsidRDefault="00040F54" w:rsidP="00040F54">
      <w:pPr>
        <w:pStyle w:val="Default"/>
        <w:ind w:firstLine="851"/>
        <w:jc w:val="both"/>
        <w:rPr>
          <w:rFonts w:cs="Times New Roman"/>
          <w:sz w:val="28"/>
          <w:szCs w:val="28"/>
        </w:rPr>
      </w:pPr>
      <w:r w:rsidRPr="00040F54">
        <w:rPr>
          <w:rFonts w:cs="Times New Roman"/>
          <w:sz w:val="28"/>
          <w:szCs w:val="28"/>
        </w:rPr>
        <w:t xml:space="preserve">Разработчик: </w:t>
      </w:r>
    </w:p>
    <w:p w:rsidR="00040F54" w:rsidRPr="00040F54" w:rsidRDefault="00040F54" w:rsidP="00040F54">
      <w:pPr>
        <w:pStyle w:val="Default"/>
        <w:ind w:firstLine="851"/>
        <w:jc w:val="both"/>
        <w:rPr>
          <w:rFonts w:cs="Times New Roman"/>
          <w:sz w:val="28"/>
          <w:szCs w:val="28"/>
        </w:rPr>
      </w:pPr>
      <w:r w:rsidRPr="00040F54">
        <w:rPr>
          <w:rFonts w:cs="Times New Roman"/>
          <w:sz w:val="28"/>
          <w:szCs w:val="28"/>
        </w:rPr>
        <w:t>Хафизова Ч. Р. - преподаватель</w:t>
      </w:r>
    </w:p>
    <w:p w:rsidR="00040F54" w:rsidRPr="00040F54" w:rsidRDefault="00040F54" w:rsidP="00040F54">
      <w:pPr>
        <w:pStyle w:val="Default"/>
        <w:ind w:firstLine="851"/>
        <w:jc w:val="both"/>
        <w:rPr>
          <w:rFonts w:cs="Times New Roman"/>
          <w:sz w:val="28"/>
          <w:szCs w:val="28"/>
        </w:rPr>
      </w:pPr>
    </w:p>
    <w:p w:rsidR="00040F54" w:rsidRPr="00040F54" w:rsidRDefault="00040F54" w:rsidP="00040F54">
      <w:pPr>
        <w:pStyle w:val="Default"/>
        <w:ind w:firstLine="700"/>
        <w:jc w:val="both"/>
        <w:rPr>
          <w:rFonts w:cs="Times New Roman"/>
          <w:sz w:val="28"/>
          <w:szCs w:val="28"/>
        </w:rPr>
      </w:pPr>
      <w:proofErr w:type="gramStart"/>
      <w:r w:rsidRPr="00040F54">
        <w:rPr>
          <w:rFonts w:eastAsia="Calibri" w:cs="Times New Roman"/>
          <w:sz w:val="28"/>
          <w:szCs w:val="28"/>
        </w:rPr>
        <w:lastRenderedPageBreak/>
        <w:t>Рекомендована</w:t>
      </w:r>
      <w:proofErr w:type="gramEnd"/>
      <w:r w:rsidRPr="00040F54">
        <w:rPr>
          <w:rFonts w:cs="Times New Roman"/>
          <w:sz w:val="28"/>
          <w:szCs w:val="28"/>
        </w:rPr>
        <w:t xml:space="preserve">   Педагогическим Советом ГАПОУ «ААПК» протокол №  1 от 31.08.2024г</w:t>
      </w:r>
    </w:p>
    <w:p w:rsidR="00040F54" w:rsidRDefault="00040F54" w:rsidP="00040F54">
      <w:pPr>
        <w:pStyle w:val="Default"/>
        <w:ind w:firstLine="851"/>
        <w:jc w:val="both"/>
        <w:rPr>
          <w:sz w:val="28"/>
          <w:szCs w:val="28"/>
        </w:rPr>
      </w:pPr>
    </w:p>
    <w:p w:rsidR="00040F54" w:rsidRDefault="00040F54" w:rsidP="00040F54">
      <w:pPr>
        <w:pStyle w:val="a3"/>
        <w:rPr>
          <w:rFonts w:ascii="Times New Roman" w:hAnsi="Times New Roman"/>
          <w:sz w:val="28"/>
          <w:szCs w:val="28"/>
        </w:rPr>
      </w:pPr>
    </w:p>
    <w:p w:rsidR="00E45E2E" w:rsidRPr="00235678" w:rsidRDefault="00E45E2E" w:rsidP="00E45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 w:type="page"/>
      </w:r>
      <w:r w:rsidRPr="002356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 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7668"/>
        <w:gridCol w:w="1903"/>
      </w:tblGrid>
      <w:tr w:rsidR="00E45E2E" w:rsidRPr="00235678" w:rsidTr="009A793E">
        <w:trPr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стр.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1"/>
              </w:numPr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Пояснительная записка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2"/>
              </w:numPr>
              <w:tabs>
                <w:tab w:val="left" w:pos="6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Общая характеристика учебной дисциплины</w:t>
            </w:r>
          </w:p>
          <w:p w:rsidR="00E45E2E" w:rsidRPr="00235678" w:rsidRDefault="00E45E2E" w:rsidP="009A793E">
            <w:pPr>
              <w:keepNext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45E2E" w:rsidRPr="00235678" w:rsidTr="009A793E">
        <w:trPr>
          <w:trHeight w:val="670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3"/>
              </w:numPr>
              <w:tabs>
                <w:tab w:val="left" w:pos="6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 учебной дисциплины в учебном плане</w:t>
            </w:r>
          </w:p>
          <w:p w:rsidR="00E45E2E" w:rsidRPr="00235678" w:rsidRDefault="00E45E2E" w:rsidP="009A793E">
            <w:pPr>
              <w:keepNext/>
              <w:tabs>
                <w:tab w:val="left" w:pos="0"/>
              </w:tabs>
              <w:spacing w:after="0" w:line="240" w:lineRule="auto"/>
              <w:ind w:left="284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45E2E" w:rsidRPr="00235678" w:rsidTr="009A793E">
        <w:trPr>
          <w:trHeight w:val="525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4"/>
              </w:numPr>
              <w:tabs>
                <w:tab w:val="left" w:pos="6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освоения учебной дисциплины</w:t>
            </w:r>
          </w:p>
          <w:p w:rsidR="00E45E2E" w:rsidRPr="00235678" w:rsidRDefault="00E45E2E" w:rsidP="009A793E">
            <w:pPr>
              <w:keepNext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rHeight w:val="832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   Тематическое планирование и Содержание учебной дисциплины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rHeight w:val="1114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6"/>
              </w:numPr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 обучающихся на уровне учебных действий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rHeight w:val="1045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7"/>
              </w:numPr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Учебно-методическое и материально-техническое обеспечение программы учебной дисциплины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rHeight w:val="1665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8"/>
              </w:numPr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Рекомендуемая литература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br w:type="page"/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 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E45E2E" w:rsidRPr="00235678" w:rsidRDefault="00E45E2E" w:rsidP="00E45E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общеобразовательной учебной дисциплины «Физика» предназначена для изучения физики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              на базе основного общего образования при подготовке специалистов среднего звена. </w:t>
      </w:r>
    </w:p>
    <w:p w:rsidR="00E45E2E" w:rsidRPr="00235678" w:rsidRDefault="00E45E2E" w:rsidP="00E45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«Физика»,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политики в сфере подготовки рабочих кадров и ДПО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17.03.2015 № 06-259). </w:t>
      </w:r>
    </w:p>
    <w:p w:rsidR="00E45E2E" w:rsidRPr="00235678" w:rsidRDefault="00E45E2E" w:rsidP="00E45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рабочей программы «Физика» направлено на достижение следующих 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целей: </w:t>
      </w:r>
    </w:p>
    <w:p w:rsidR="00E45E2E" w:rsidRPr="00235678" w:rsidRDefault="00E45E2E" w:rsidP="00E45E2E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знаний о фундаментальных физических законах и принципах, лежащих               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E45E2E" w:rsidRPr="00235678" w:rsidRDefault="00E45E2E" w:rsidP="00E45E2E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                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 </w:t>
      </w:r>
    </w:p>
    <w:p w:rsidR="00E45E2E" w:rsidRPr="00235678" w:rsidRDefault="00E45E2E" w:rsidP="00E45E2E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 </w:t>
      </w:r>
    </w:p>
    <w:p w:rsidR="00E45E2E" w:rsidRPr="00235678" w:rsidRDefault="00E45E2E" w:rsidP="00E45E2E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 </w:t>
      </w:r>
    </w:p>
    <w:p w:rsidR="00E45E2E" w:rsidRPr="00235678" w:rsidRDefault="00E45E2E" w:rsidP="00E45E2E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возможностями применения знаний при решении задач, возникающих в последующей профессиональной деятельности. </w:t>
      </w:r>
    </w:p>
    <w:p w:rsidR="00E45E2E" w:rsidRPr="00235678" w:rsidRDefault="00E45E2E" w:rsidP="00E45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рабочую программу включено содержание, направленное на формирование                  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– программы подготовки специалистов среднего звена (ППССЗ). </w:t>
      </w:r>
    </w:p>
    <w:p w:rsidR="00E45E2E" w:rsidRPr="00235678" w:rsidRDefault="00E45E2E" w:rsidP="00E45E2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E2E" w:rsidRPr="00235678" w:rsidRDefault="00E45E2E" w:rsidP="00E45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Место учебной дисциплины в учебном плане 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pacing w:line="27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 дисциплина «Физика» входит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группу ОУД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плана ОП СПО по специальности 40.02.02 «Правоохранительная деятельность»</w:t>
      </w:r>
    </w:p>
    <w:p w:rsidR="00E45E2E" w:rsidRPr="00235678" w:rsidRDefault="00E45E2E" w:rsidP="00E45E2E">
      <w:pPr>
        <w:spacing w:line="273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pacing w:line="273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Результаты освоения учебной дисциплины </w:t>
      </w:r>
    </w:p>
    <w:p w:rsidR="00E45E2E" w:rsidRPr="00235678" w:rsidRDefault="00E45E2E" w:rsidP="00E45E2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содержания учебной дисциплины «Физика» обеспечивает достижение обучающимися следующих 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результатов:</w:t>
      </w:r>
    </w:p>
    <w:p w:rsidR="00E45E2E" w:rsidRPr="00235678" w:rsidRDefault="00E45E2E" w:rsidP="00E45E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личностных:</w:t>
      </w:r>
    </w:p>
    <w:p w:rsidR="00E45E2E" w:rsidRPr="00235678" w:rsidRDefault="00E45E2E" w:rsidP="00E45E2E">
      <w:pP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23567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готовность к труду, осознание ценности мастерства, трудолюбие;</w:t>
      </w: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готовность к активной деятельности технологической и социальной направленности,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способность инициировать, планировать и самостоятельно выполнять такую деятельность;</w:t>
      </w: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интерес к различным сферам профессиональной деятельности, умение совершать </w:t>
      </w:r>
      <w:proofErr w:type="spellStart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осознанныйвыбор</w:t>
      </w:r>
      <w:proofErr w:type="spellEnd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будущей профессии и реализовывать собственные жизненные планы;</w:t>
      </w: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23567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готовность и способность к образованию и самообразованию на протяжении всей жизни;</w:t>
      </w:r>
    </w:p>
    <w:p w:rsidR="00E45E2E" w:rsidRPr="00235678" w:rsidRDefault="00E45E2E" w:rsidP="00E45E2E">
      <w:pP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23567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ценности научного познания: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осознание ценности научной деятельности, готовность осуществлять проектную </w:t>
      </w:r>
      <w:proofErr w:type="spellStart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иисследовательскую</w:t>
      </w:r>
      <w:proofErr w:type="spellEnd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деятельность индивидуально и в группе.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самостоятельно формулировать и актуализировать проблему, рассматривать ее всесторонне;</w:t>
      </w: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устанавливать существенный признак или основания для сравнения, классификации </w:t>
      </w:r>
      <w:proofErr w:type="spellStart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иобобщения</w:t>
      </w:r>
      <w:proofErr w:type="spellEnd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;</w:t>
      </w: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определять цели деятельности, задавать параметры и критерии их достижения;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выявлять закономерности и противоречия в рассматриваемых явлениях;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владеть навыками учебно-исследовательской и проектной деятельности, навыками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разрешения проблем;</w:t>
      </w: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способность и готовность к самостоятельному поиску методов решения практических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задач</w:t>
      </w:r>
      <w:proofErr w:type="gram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,п</w:t>
      </w:r>
      <w:proofErr w:type="gram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рименению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различных методов познания;</w:t>
      </w: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овладение видами деятельности по получению нового знания, его интерпретации,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преобразованию и применению в различных учебных ситуациях, в том числе при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созданииучебных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 социальных проектов;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 xml:space="preserve">владеть навыками получения информации из источников разных типов,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самостоятельноосуществлять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поиск, анализ, систематизацию и интерпретацию информации различных видов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иформ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представления;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использовать средства информационных и коммуникационных технологий в решении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когнитивных, коммуникативных и организационных задач с соблюдением требований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эргономики</w:t>
      </w:r>
      <w:proofErr w:type="gram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,т</w:t>
      </w:r>
      <w:proofErr w:type="gram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ехники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безопасности, гигиены, ресурсосбережения, правовых и этических норм,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норминформационной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безопасности;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принимать цели совместной деятельности, организовывать и координировать действия по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еедостижению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: составлять план действий, распределять роли с учетом мнений участников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обсуждатьрезультаты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совместной работы;</w:t>
      </w: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оценивать качество своего вклада и каждого участника команды в общий результат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поразработанным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критериям;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самостоятельно осуществлять познавательную деятельность, выявлять проблемы, ставить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иформулировать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собственные задачи в образовательной деятельности и жизненных ситуациях;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самостоятельно составлять план решения проблемы с учетом имеющихся ресурсов,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собственных возможностей и предпочтений;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23567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использовать приемы рефлексии для оценки ситуации, выбора верного решения;</w:t>
      </w: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внутренней мотивации, включающей стремление к достижению цели и успеху,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оптимизм</w:t>
      </w:r>
      <w:proofErr w:type="gram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,и</w:t>
      </w:r>
      <w:proofErr w:type="gram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нициативность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 умение действовать, исходя из своих возможностей;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принимать себя, понимая свои недостатки и достоинства;</w:t>
      </w: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принимать мотивы и аргументы других людей при анализе результатов деятельности;</w:t>
      </w:r>
    </w:p>
    <w:p w:rsidR="00E45E2E" w:rsidRPr="00235678" w:rsidRDefault="00E45E2E" w:rsidP="00E45E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предметных:</w:t>
      </w:r>
    </w:p>
    <w:p w:rsidR="00E45E2E" w:rsidRPr="00235678" w:rsidRDefault="00E45E2E" w:rsidP="00E45E2E">
      <w:pPr>
        <w:numPr>
          <w:ilvl w:val="0"/>
          <w:numId w:val="35"/>
        </w:numPr>
        <w:shd w:val="clear" w:color="auto" w:fill="FFFFFF"/>
        <w:tabs>
          <w:tab w:val="clear" w:pos="720"/>
          <w:tab w:val="left" w:pos="865"/>
        </w:tabs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мегамира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</w:r>
    </w:p>
    <w:p w:rsidR="00E45E2E" w:rsidRPr="00235678" w:rsidRDefault="00E45E2E" w:rsidP="00E45E2E">
      <w:pPr>
        <w:numPr>
          <w:ilvl w:val="0"/>
          <w:numId w:val="35"/>
        </w:numPr>
        <w:shd w:val="clear" w:color="auto" w:fill="FFFFFF"/>
        <w:tabs>
          <w:tab w:val="clear" w:pos="720"/>
          <w:tab w:val="left" w:pos="870"/>
        </w:tabs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изопроцессах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радиоактивность;</w:t>
      </w:r>
      <w:proofErr w:type="gramEnd"/>
    </w:p>
    <w:p w:rsidR="00E45E2E" w:rsidRPr="00235678" w:rsidRDefault="00E45E2E" w:rsidP="00E45E2E">
      <w:pPr>
        <w:numPr>
          <w:ilvl w:val="0"/>
          <w:numId w:val="36"/>
        </w:numPr>
        <w:shd w:val="clear" w:color="auto" w:fill="FFFFFF"/>
        <w:tabs>
          <w:tab w:val="left" w:pos="865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</w:r>
      <w:proofErr w:type="gramEnd"/>
    </w:p>
    <w:p w:rsidR="00E45E2E" w:rsidRPr="00235678" w:rsidRDefault="00E45E2E" w:rsidP="00E45E2E">
      <w:pPr>
        <w:numPr>
          <w:ilvl w:val="0"/>
          <w:numId w:val="37"/>
        </w:numPr>
        <w:shd w:val="clear" w:color="auto" w:fill="FFFFFF"/>
        <w:tabs>
          <w:tab w:val="left" w:pos="907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систем отсчета; молекулярно-кинетическую теорию строения вещества, газовые законы, первый закон термодинамики;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уверенное использование законов и закономерностей при анализе физических явлений и процессов;</w:t>
      </w:r>
    </w:p>
    <w:p w:rsidR="00E45E2E" w:rsidRPr="00235678" w:rsidRDefault="00E45E2E" w:rsidP="00E45E2E">
      <w:pPr>
        <w:numPr>
          <w:ilvl w:val="0"/>
          <w:numId w:val="38"/>
        </w:numPr>
        <w:shd w:val="clear" w:color="auto" w:fill="FFFFFF"/>
        <w:tabs>
          <w:tab w:val="left" w:pos="884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задач;</w:t>
      </w:r>
    </w:p>
    <w:p w:rsidR="00E45E2E" w:rsidRPr="00235678" w:rsidRDefault="00E45E2E" w:rsidP="00E45E2E">
      <w:pPr>
        <w:numPr>
          <w:ilvl w:val="0"/>
          <w:numId w:val="39"/>
        </w:numPr>
        <w:shd w:val="clear" w:color="auto" w:fill="FFFFFF"/>
        <w:tabs>
          <w:tab w:val="left" w:pos="879"/>
        </w:tabs>
        <w:spacing w:after="20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методах получения научных астрономических знаний;</w:t>
      </w:r>
    </w:p>
    <w:p w:rsidR="00E45E2E" w:rsidRPr="00235678" w:rsidRDefault="00E45E2E" w:rsidP="00E45E2E">
      <w:pPr>
        <w:numPr>
          <w:ilvl w:val="0"/>
          <w:numId w:val="40"/>
        </w:numPr>
        <w:shd w:val="clear" w:color="auto" w:fill="FFFFFF"/>
        <w:tabs>
          <w:tab w:val="left" w:pos="907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</w:r>
      <w:proofErr w:type="gramEnd"/>
    </w:p>
    <w:p w:rsidR="00E45E2E" w:rsidRPr="00235678" w:rsidRDefault="00E45E2E" w:rsidP="00E45E2E">
      <w:pPr>
        <w:numPr>
          <w:ilvl w:val="0"/>
          <w:numId w:val="41"/>
        </w:numPr>
        <w:shd w:val="clear" w:color="auto" w:fill="FFFFFF"/>
        <w:tabs>
          <w:tab w:val="left" w:pos="928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</w:r>
      <w:proofErr w:type="gramEnd"/>
    </w:p>
    <w:p w:rsidR="00E45E2E" w:rsidRPr="00235678" w:rsidRDefault="00E45E2E" w:rsidP="00E45E2E">
      <w:pPr>
        <w:numPr>
          <w:ilvl w:val="0"/>
          <w:numId w:val="42"/>
        </w:numPr>
        <w:shd w:val="clear" w:color="auto" w:fill="FFFFFF"/>
        <w:tabs>
          <w:tab w:val="left" w:pos="928"/>
        </w:tabs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собственной позиции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информации;</w:t>
      </w:r>
      <w:proofErr w:type="gramEnd"/>
    </w:p>
    <w:p w:rsidR="00E45E2E" w:rsidRPr="00235678" w:rsidRDefault="00E45E2E" w:rsidP="00E45E2E">
      <w:pPr>
        <w:numPr>
          <w:ilvl w:val="0"/>
          <w:numId w:val="43"/>
        </w:numPr>
        <w:shd w:val="clear" w:color="auto" w:fill="FFFFFF"/>
        <w:tabs>
          <w:tab w:val="left" w:pos="985"/>
        </w:tabs>
        <w:spacing w:after="173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:rsidR="00E45E2E" w:rsidRPr="00235678" w:rsidRDefault="00E45E2E" w:rsidP="00E45E2E">
      <w:pPr>
        <w:numPr>
          <w:ilvl w:val="0"/>
          <w:numId w:val="44"/>
        </w:numPr>
        <w:shd w:val="clear" w:color="auto" w:fill="FFFFFF"/>
        <w:tabs>
          <w:tab w:val="left" w:pos="990"/>
        </w:tabs>
        <w:spacing w:after="18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(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представлений) правилами записи физических формул рельефно-точечной системы обозначений Л. Брайля (для слепых и слабовидящих обучающихся).</w:t>
      </w:r>
    </w:p>
    <w:p w:rsidR="00E45E2E" w:rsidRPr="00235678" w:rsidRDefault="00E45E2E" w:rsidP="00E45E2E">
      <w:pPr>
        <w:pStyle w:val="a8"/>
        <w:spacing w:line="276" w:lineRule="auto"/>
        <w:ind w:left="153"/>
        <w:jc w:val="both"/>
        <w:rPr>
          <w:b/>
        </w:rPr>
      </w:pPr>
      <w:r w:rsidRPr="00235678">
        <w:rPr>
          <w:b/>
        </w:rPr>
        <w:t>Результаты освоения дисциплины направлены на формирование общих  компетенций, результатов воспитания:</w:t>
      </w:r>
    </w:p>
    <w:p w:rsidR="00993773" w:rsidRPr="00993773" w:rsidRDefault="00993773" w:rsidP="009937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9377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</w:t>
      </w:r>
      <w:proofErr w:type="gramStart"/>
      <w:r w:rsidRPr="0099377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9377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ланировать и реализовывать собственное профессиональное и личностное</w:t>
      </w:r>
    </w:p>
    <w:p w:rsidR="00993773" w:rsidRPr="00993773" w:rsidRDefault="00993773" w:rsidP="009937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9377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развитие, предпринимательскую деятельность в профессиональной сфере, использовать знания </w:t>
      </w:r>
      <w:r w:rsidRPr="00993773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по правовой и финансовой грамотности в различных жизненных ситуациях;</w:t>
      </w:r>
    </w:p>
    <w:p w:rsidR="00E45E2E" w:rsidRPr="00993773" w:rsidRDefault="00E45E2E" w:rsidP="00E45E2E">
      <w:pPr>
        <w:pStyle w:val="a8"/>
        <w:spacing w:line="276" w:lineRule="auto"/>
        <w:ind w:left="153"/>
        <w:jc w:val="both"/>
      </w:pPr>
      <w:r w:rsidRPr="00993773">
        <w:t xml:space="preserve"> </w:t>
      </w:r>
      <w:r w:rsidRPr="00993773">
        <w:tab/>
      </w:r>
    </w:p>
    <w:p w:rsidR="00993773" w:rsidRPr="00993773" w:rsidRDefault="00993773" w:rsidP="009937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9377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6</w:t>
      </w:r>
      <w:proofErr w:type="gramStart"/>
      <w:r w:rsidRPr="0099377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9377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роявлять гражданско-патриотическую позицию, демонстрировать осознанное</w:t>
      </w:r>
    </w:p>
    <w:p w:rsidR="00993773" w:rsidRPr="00993773" w:rsidRDefault="00993773" w:rsidP="009937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9377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993773" w:rsidRPr="00993773" w:rsidRDefault="00993773" w:rsidP="009937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9377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7</w:t>
      </w:r>
      <w:proofErr w:type="gramStart"/>
      <w:r w:rsidRPr="0099377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</w:t>
      </w:r>
      <w:proofErr w:type="gramEnd"/>
      <w:r w:rsidRPr="0099377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одействовать сохранению окружающей среды, ресурсосбережению, применять</w:t>
      </w:r>
    </w:p>
    <w:p w:rsidR="00993773" w:rsidRPr="00993773" w:rsidRDefault="00993773" w:rsidP="009937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9377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знания об изменении климата, принципы бережливого производства, эффективно действовать в чрезвычайных ситуациях;</w:t>
      </w:r>
    </w:p>
    <w:p w:rsidR="00993773" w:rsidRPr="00993773" w:rsidRDefault="00993773" w:rsidP="00993773">
      <w:pPr>
        <w:pStyle w:val="a8"/>
        <w:spacing w:line="276" w:lineRule="auto"/>
        <w:ind w:left="153"/>
        <w:jc w:val="both"/>
      </w:pPr>
      <w:r w:rsidRPr="00993773">
        <w:t>ПК 2.1. Осуществлять организационно-управленческие функции в рамках малых групп, как условиях повседневной служебной деятельности, так и в нестандартных условиях,</w:t>
      </w:r>
    </w:p>
    <w:p w:rsidR="00993773" w:rsidRPr="00993773" w:rsidRDefault="00993773" w:rsidP="00993773">
      <w:pPr>
        <w:pStyle w:val="a8"/>
        <w:spacing w:line="276" w:lineRule="auto"/>
        <w:ind w:left="153"/>
        <w:jc w:val="both"/>
      </w:pPr>
      <w:r w:rsidRPr="00993773">
        <w:t xml:space="preserve">экстремальных </w:t>
      </w:r>
      <w:proofErr w:type="gramStart"/>
      <w:r w:rsidRPr="00993773">
        <w:t>ситуациях</w:t>
      </w:r>
      <w:proofErr w:type="gramEnd"/>
      <w:r w:rsidRPr="00993773">
        <w:t>.</w:t>
      </w:r>
    </w:p>
    <w:p w:rsidR="00993773" w:rsidRPr="00993773" w:rsidRDefault="00993773" w:rsidP="00993773">
      <w:pPr>
        <w:pStyle w:val="a8"/>
        <w:spacing w:line="276" w:lineRule="auto"/>
        <w:ind w:left="153"/>
        <w:jc w:val="both"/>
      </w:pPr>
      <w:r w:rsidRPr="00993773">
        <w:t>ПК 2.2. Осуществлять документационное обеспечение управленческой деятельности.</w:t>
      </w:r>
    </w:p>
    <w:p w:rsidR="00E45E2E" w:rsidRPr="00993773" w:rsidRDefault="00E45E2E" w:rsidP="00E45E2E">
      <w:pPr>
        <w:pStyle w:val="a8"/>
        <w:spacing w:line="276" w:lineRule="auto"/>
        <w:ind w:left="153"/>
        <w:jc w:val="both"/>
        <w:rPr>
          <w:b/>
        </w:rPr>
      </w:pPr>
    </w:p>
    <w:p w:rsidR="00E45E2E" w:rsidRPr="00235678" w:rsidRDefault="00E45E2E" w:rsidP="00E45E2E">
      <w:pPr>
        <w:pStyle w:val="a8"/>
        <w:rPr>
          <w:b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Тематическое планирование и Содержание учебной дисциплины </w:t>
      </w:r>
    </w:p>
    <w:p w:rsidR="00E45E2E" w:rsidRPr="00235678" w:rsidRDefault="00E45E2E" w:rsidP="00E45E2E">
      <w:pPr>
        <w:tabs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5.1. Количество часов на освоение программы учебной дисциплины:</w:t>
      </w:r>
    </w:p>
    <w:p w:rsidR="00E45E2E" w:rsidRPr="00235678" w:rsidRDefault="00E45E2E" w:rsidP="00E45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образовательной нагрузки обучающегося70 часов, в том числе:</w:t>
      </w:r>
    </w:p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hAnsi="Times New Roman" w:cs="Times New Roman"/>
          <w:sz w:val="24"/>
          <w:szCs w:val="24"/>
          <w:lang w:eastAsia="ru-RU"/>
        </w:rPr>
        <w:t>всего учебных занятий 70 часов;</w:t>
      </w:r>
    </w:p>
    <w:p w:rsidR="00E45E2E" w:rsidRPr="00235678" w:rsidRDefault="00E45E2E" w:rsidP="00E45E2E">
      <w:pPr>
        <w:tabs>
          <w:tab w:val="left" w:pos="6841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работа 0 часов;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5.2. Объем учебной дисциплины и виды учебной работы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9"/>
        <w:gridCol w:w="1010"/>
      </w:tblGrid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 учебной 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работы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Объем 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часов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Объем образовательной нагрузки 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Во взаимодействии с преподавателем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лабораторные и практические  работы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 (</w:t>
            </w: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45E2E" w:rsidRPr="00235678" w:rsidTr="009A793E">
        <w:trPr>
          <w:trHeight w:val="243"/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дифференцированного зачета</w:t>
            </w:r>
          </w:p>
        </w:tc>
      </w:tr>
    </w:tbl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5.3.Тематический план и содержание учебной дисциплины « Физика»</w:t>
      </w:r>
    </w:p>
    <w:tbl>
      <w:tblPr>
        <w:tblW w:w="0" w:type="auto"/>
        <w:tblCellSpacing w:w="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9"/>
        <w:gridCol w:w="548"/>
        <w:gridCol w:w="31"/>
        <w:gridCol w:w="3821"/>
        <w:gridCol w:w="849"/>
        <w:gridCol w:w="2542"/>
      </w:tblGrid>
      <w:tr w:rsidR="00E45E2E" w:rsidRPr="00235678" w:rsidTr="009A793E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тем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содержание учебного материала, лабораторные и практические работы, самостоятельная работа обучающихся, курсовая работа (проект)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(если предусмотрены)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Физика – наука о природе.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Естественнонаучный метод познания, его возможности и границы применимости. Моделирование физических явлений и процессов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Эксперимент и теория                        в процессе познания природы. Роль эксперимента и теории в процессе познания природы. Физические законы. Основные элементы физической картины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мира.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величина. Погрешности измерений физических величин Физические законы. Границы применимости физических законов Понятие о физической картине мира. Значение физики при освоении профессий и специальностей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1. Механика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1.1.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Кинематика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rHeight w:val="277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понятия кинематики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Механика. Механическое движение. Материальная точка. Путь, перемещение. Система отсчёта. Траектория. </w:t>
            </w:r>
            <w:r w:rsidRPr="002356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Равномерное прямолинейное движение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Равномерное и неравномерное движение  и графическое описание. Относительность движения. Скорость и её виды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11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Равнопеременное движение.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Графическое описание. Ускорение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Свободное падение.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тела, брошенного под углом к горизонту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Равномерное движение по окружности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Центростремительное ускорение. Период. Частота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Периодическое движение. Линейная скорость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  <w:r w:rsidR="00BA60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1.2.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механики Ньютона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rHeight w:val="141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Первый закон Ньютона.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Сила. Сложение сил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Второй, третий законы Ньютона.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Масса. Способы измерения массы тел. Взаимодействие тел Инерция.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99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Гравитационные силы.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Закон всемирного тяготения. Гравитационное поле. Гравитационная постоянная. Вес тела. Сила тяжести. Невесомость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Силы упругости.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Деформация. Закон Гука. 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Сила трения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1.3.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сохранения в механике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Импульс. Закон сохранения импульса.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Импульс силы. Импульс тела.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Реактивное движение.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траекторий космических кораблей, проектирование сооружений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11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Работа. Мощность. Энергия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Закон сохранения энергии.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Кинетическая энергия. Потенциальная энергия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36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«Механика»</w:t>
            </w:r>
            <w:r w:rsidR="00BA60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   Молекулярная физика. Термодинамика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2.1. 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молекулярно-кинетической теории. Идеальный газ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rHeight w:val="276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Основные положения МКТ.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Размеры и масса молекул и атомов. Броуновское движение. Диффузия. Агрегатные состояния вещества. Силы и энергия межмолекулярного взаимодействия. Строение газообразных, жидких и твердых тел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уравнение МКТ.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Скорости движения молекул и их измерение. Идеальный газ. Давление газа. 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77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 и ее измерение. Абсолютный нуль температуры. Термодинамическая шкала температуры. Скорость молекул газа. Температура и ее измерение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Уравнение состояния идеального.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между давлением и средней кинетической энергией молекул газа.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Молярная газовая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постоянная. Газовые законы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2.2.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термодинамики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Внутренняя энергия.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термодинамике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и теплота как формы передачи энергии. Теплоемкость. Удельная теплоемкость. Первый закон термодинамики.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Применение I закона термодинамики к </w:t>
            </w:r>
            <w:proofErr w:type="spellStart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изопроцессам</w:t>
            </w:r>
            <w:proofErr w:type="spellEnd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Адиабатный процесс. Необратимость процессов в природе. Уравнение теплового баланса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Принцип действия тепловых двигателей.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КПД тепловых двигателей. Второе начало термодинамики. Термодинамическая шкала температур. Холодильные машины. Тепловые двигатели. Охрана природы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2.3. 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паров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Насыщенный пар и его свойства.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Насыщенные и ненасыщенные пары.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Испарение                           и конденсация. Парообразование. Абсолютная и относительная влажность воздуха. Точка росы. Кипение. Зависимость температуры кипения от давления. Перегретый пар и его использование в технике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2.4. 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жидкостей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Сила поверхностного натяжения.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жидкого состояния вещества. Поверхностный слой жидкости. Энергия поверхностного слоя. Явления на границе жидкости                с твердым телом. Капиллярные явления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2.5. 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Свойства твердых тел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Механические свойства твердых тел.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Кристаллические и аморфные тела Характеристика твердого состояния вещества. Упругие свойства твердых тел. Закон Гука. Механические свойства твердых тел. Тепловое расширение твердых тел и жидкостей. Плавление                                 и кристаллизация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rHeight w:val="586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«Основы МКТ»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51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«Определение плотности твердого тела»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2.1, ПК 2.2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Электродинамика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3.1.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Электрическое поле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Электрический заряд. Закон сохранения электрического заряда.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Электризация тел. Элементарные частицы. Применение электризации в быту и производстве.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Кулона. Точечный заряд. Диэлектрическая проницаемость среды. Границы применимости закона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77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Электрическое поле.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Электрическое поле. Напряженность электрического поля. Принцип суперпозиции полей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сил электростатического поля.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Потенциал. Разность потенциалов. Эквипотенциальные поверхности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Связь между напряженностью и разностью потенциалов электрического поля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Проводники и диэлектрики в электрическом поле.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Диэлектрики в электрическом поле. Поляризация диэлектриков. Проводники в электрическом поле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16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Электроемкость.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Конденсаторы. Соединение конденсаторов в батарею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Энергия заряженного конденсатора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Энергия электрического поля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3.2.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постоянного тока.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Электрический ток в полупроводниках.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334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параметры электрических цепей постоянного тока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 и плотность тока, напряжение. Условия существования электрического тока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 Ома для участка цепи.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 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13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Электрические цепи.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Применение закона Ома для последовательного и параллельного соединения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Э.Д.С. источника тока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41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 Ома для полной цепи.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Соединение источников электрической энергии в батарею. Короткое замыкание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и мощность тока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Тепловое действие тока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Закон 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Джоуля—Ленца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99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Электрический ток в полупроводниках.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Полупроводники 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и n - типа.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Электронно-дырочный переход и его свойства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Полупроводниковые приборы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Собственная проводимость полупроводников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39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13 «Изучение закона Ома для участка цепи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последовательного            и параллельного соединения проводников»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 xml:space="preserve">Оформление отчета на основе Требования, предъявляемые к хозяйственному </w:t>
            </w:r>
            <w:r w:rsidR="00BA6041" w:rsidRPr="00B57376">
              <w:rPr>
                <w:rStyle w:val="a9"/>
              </w:rPr>
              <w:lastRenderedPageBreak/>
              <w:t>учету и виды учетных измерителей, используемые в хозяйственном учете.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 14 «Определение ЭДС и внутреннего сопротивления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источника тока»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 № 15 «Определение коэффициента полезного действия электрического чайника»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3.3.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Магнитное поле тока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rHeight w:val="141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Магнитное поле.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токов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Вектор индукции магнитного поля.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Постоянные магниты и магнитное поле тока. Вихревое поле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8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Закон Ампера.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магнитного поля на прямолинейный проводник с током. Электроизмерительные приборы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Применение закона Ампера.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Громкоговоритель. Принцип действия электродвигателя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Сила Лоренца.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Действие магнитного поля на движущийся заряд. Определение удельного заряда. Ускорители заряженных частиц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3.4.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Электромагнитная индукция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2.1,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2.2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Электромагнитная индукция.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Магнитный поток. Правило Ленца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 электромагнитной индукции.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Вихревое электрическое поле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ЭДС индукции. Самоиндукция.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Энергия магнитного поля тока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«Электродинамика»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Колебания и волны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4.1.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Механические колебания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Колебательное движение.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Гармонические колебания. Свободные механические колебания.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Линейные механические колебательные системы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Превращение энергии при колебательном движении.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Свободные затухающие механические колебания. Вынужденные механические колебания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по теме № 18 «Изучение зависимости периода колебаний маятника»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4.2.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Упругие волны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Виды волн.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Поперечные и продольные волны. Характеристики волны. Уравнение плоской бегущей волны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Интерференция и дифракция волн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Звуковые волны. Ультразвук и его применение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4.3.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Электромагнитные колебания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Свободные и вынужденные электромагнитные колебания.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Превращение энергии                              в колебательном контуре. Затухающие электромагнитные колебания. Генератор незатухающих электромагнитных колебаний.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Аналогия между механическими и электромагнитными колебаниями 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Колебательный контур. Формула Томсона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Переменный электрический ток.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Генератор переменного тока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Емкостное и индуктивное сопротивления переменного тока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Закон Ома для электрической цепи переменного тока.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и мощность переменного тока. Генераторы тока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Трансформаторы.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Токи высокой частоты. Получение, передача и распределение электроэнергии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4.4.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Электромагнитные  волны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13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Электромагнитные волны. 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Электромагнитное поле. Вибратор Герца. 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Открытый колебательный контур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Изобретение радио А.С. Поповым.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радиосвязи. Применение электромагнитных волн. Принцип радиотелефонной связи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«Колебания и волны»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Оптика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5.1.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света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взглядов на природу света.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Скорость распространения света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Законы отражения и преломления света.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Полное отражение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Линзы.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Глаз как оптическая система. Оптические приборы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 № 20 «Определение главного фокуса линзы»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5.2.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Волновые свойства света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2.1,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2.2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46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Интерференция света.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Когерентность световых лучей. Интерференция в тонких пленках. Полосы равной толщины. Кольца Ньютона. Использование интерференции в науке и технике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Дифракция и дисперсия света.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Дифракция на щели в параллельных лучах. Дифракционная решетка. 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49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голографии. Поляризация поперечных волн. Поляризация света. Двойное лучепреломление. Поляроиды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спектров.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Спектры испускания. Спектры поглощения. Ультрафиолетовое                                  и инфракрасное излучения. Рентгеновские лучи. Их природа и свойства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«Оптика»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 Элементы квантовой физики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6.1.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Квантовая оптика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Квантовая гипотеза Планка.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фотоэлектрический эффект. Внутренний фотоэффект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Фотоны.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фотоэлементов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6.2.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 атома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68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взглядов на строение вещества.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Закономерности в атомных спектрах водорода 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Ядерная модель атома.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Опыты Э. Резерфорда. Модель атома водорода по Бору. Квантовые генераторы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6.3.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 атомного ядра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Естественная радиоактивность.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радиоактивного распада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 наблюдения и регистрации заряженных частиц.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Эффект Вавилова — Черенкова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Строение атомного ядра.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 массы, энергия связи и устойчивость атомных ядер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85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Ядерные реакции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Искусственная радиоактивность.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тяжелых ядер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96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Цепная ядерная реакция.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Управляемая цепная реакция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Ядерный реактор.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Получение радиоактивных изотопов и их применение. Биологическое действие радиоактивных излучений. Элементарные частицы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«Элементы квантовой физики»</w:t>
            </w:r>
            <w:r w:rsidR="00BA6041" w:rsidRPr="00B57376"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 (Э)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Дифференцированный зачет (ДЗ)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</w:t>
      </w:r>
      <w:proofErr w:type="gramEnd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материально-техническое </w:t>
      </w:r>
      <w:proofErr w:type="spellStart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обеспечениепрограммы</w:t>
      </w:r>
      <w:proofErr w:type="spellEnd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учебной дисциплины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100" w:right="10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100" w:right="100" w:firstLine="6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рабочей программы учебной дисциплины требует наличия учебного кабинета 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физика.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Оборудование учебного кабинета:</w:t>
      </w:r>
    </w:p>
    <w:p w:rsidR="00E45E2E" w:rsidRPr="00235678" w:rsidRDefault="00E45E2E" w:rsidP="00E45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рабочее место преподавателя;</w:t>
      </w:r>
    </w:p>
    <w:p w:rsidR="00E45E2E" w:rsidRPr="00235678" w:rsidRDefault="00E45E2E" w:rsidP="00E45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комплект учебной мебели для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45E2E" w:rsidRPr="00235678" w:rsidRDefault="00E45E2E" w:rsidP="00E45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классная доска.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Технические средства обучения: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компьтер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мультимедийное оборудование.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Методические материалы:</w:t>
      </w:r>
    </w:p>
    <w:p w:rsidR="00E45E2E" w:rsidRPr="00235678" w:rsidRDefault="00E45E2E" w:rsidP="00E45E2E">
      <w:pPr>
        <w:shd w:val="clear" w:color="auto" w:fill="FFFFFF"/>
        <w:tabs>
          <w:tab w:val="left" w:pos="709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наглядные пособия (комплекты учебных таблиц, плакаты: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«Физические величины                      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</w:t>
      </w:r>
      <w:proofErr w:type="gramEnd"/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экранно-звуковые пособия;</w:t>
      </w:r>
    </w:p>
    <w:p w:rsidR="00E45E2E" w:rsidRPr="00235678" w:rsidRDefault="00E45E2E" w:rsidP="00E45E2E">
      <w:pPr>
        <w:shd w:val="clear" w:color="auto" w:fill="FFFFFF"/>
        <w:tabs>
          <w:tab w:val="left" w:pos="14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комплект электроснабжения кабинета физики;</w:t>
      </w:r>
    </w:p>
    <w:p w:rsidR="00E45E2E" w:rsidRPr="00235678" w:rsidRDefault="00E45E2E" w:rsidP="00E45E2E">
      <w:pPr>
        <w:shd w:val="clear" w:color="auto" w:fill="FFFFFF"/>
        <w:tabs>
          <w:tab w:val="left" w:pos="142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демонстрационное оборудование (общего назначения и тематические наборы);</w:t>
      </w:r>
    </w:p>
    <w:p w:rsidR="00E45E2E" w:rsidRPr="00235678" w:rsidRDefault="00E45E2E" w:rsidP="00E45E2E">
      <w:pPr>
        <w:shd w:val="clear" w:color="auto" w:fill="FFFFFF"/>
        <w:tabs>
          <w:tab w:val="left" w:pos="141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лабораторное оборудование (общего назначения и тематические наборы);</w:t>
      </w:r>
    </w:p>
    <w:p w:rsidR="00E45E2E" w:rsidRPr="00235678" w:rsidRDefault="00E45E2E" w:rsidP="00E45E2E">
      <w:pPr>
        <w:shd w:val="clear" w:color="auto" w:fill="FFFFFF"/>
        <w:tabs>
          <w:tab w:val="left" w:pos="142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статические, динамические, демонстрационные и раздаточные модели;</w:t>
      </w:r>
    </w:p>
    <w:p w:rsidR="00E45E2E" w:rsidRPr="00235678" w:rsidRDefault="00E45E2E" w:rsidP="00E45E2E">
      <w:pPr>
        <w:shd w:val="clear" w:color="auto" w:fill="FFFFFF"/>
        <w:tabs>
          <w:tab w:val="left" w:pos="14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вспомогательное оборудование;</w:t>
      </w:r>
    </w:p>
    <w:p w:rsidR="00E45E2E" w:rsidRPr="00235678" w:rsidRDefault="00E45E2E" w:rsidP="00E45E2E">
      <w:pPr>
        <w:shd w:val="clear" w:color="auto" w:fill="FFFFFF"/>
        <w:tabs>
          <w:tab w:val="left" w:pos="142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безопасности.</w:t>
      </w:r>
    </w:p>
    <w:p w:rsidR="00E45E2E" w:rsidRPr="00235678" w:rsidRDefault="00E45E2E" w:rsidP="00E45E2E">
      <w:pPr>
        <w:shd w:val="clear" w:color="auto" w:fill="FFFFFF"/>
        <w:tabs>
          <w:tab w:val="left" w:pos="142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Рекомендуемая литература</w:t>
      </w:r>
    </w:p>
    <w:p w:rsidR="00E45E2E" w:rsidRPr="00235678" w:rsidRDefault="00E45E2E" w:rsidP="00E45E2E">
      <w:pPr>
        <w:keepNext/>
        <w:keepLines/>
        <w:shd w:val="clear" w:color="auto" w:fill="FFFFFF"/>
        <w:spacing w:after="0" w:line="240" w:lineRule="auto"/>
        <w:ind w:left="3660" w:right="1860" w:hanging="29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Для обучающихся: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- М.: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- М.: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Физика: учебник для студентов образовательных учреждений среднего профессионального образования - М.: 2012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- М.: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- М.: 2013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В.Ф.Дмитриева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А.В.Коржуев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О.В.Муртазина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2015</w:t>
      </w:r>
    </w:p>
    <w:p w:rsidR="00E45E2E" w:rsidRPr="00235678" w:rsidRDefault="00E45E2E" w:rsidP="00E45E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Касьянов В.А. Иллюстрированный Атлас по физике: 10 класс.- М.:2010</w:t>
      </w:r>
    </w:p>
    <w:p w:rsidR="00E45E2E" w:rsidRPr="00235678" w:rsidRDefault="00E45E2E" w:rsidP="00E45E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Касьянов В.А. Иллюстрированный Атлас по физике: 11 класс. - М.:2010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преподавателей: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7-ФКЗ) // СЗ РФ. - 2009. - N 4. - Ст. 445.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образовании в Российской Федерации: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закон от 29.12. 2012 № 273-Ф3                   (в ред. Федеральных законов от 07.05.2013 № 99-ФЗ, от 07.06.2013 № 120-ФЗ,                             от 02.07.2013 № 170-ФЗ, от 23.07.2013 № 203-ФЗ, от 25..11.2013 № 317-ФЗ, от 03.02.2014 № 11-ФЗ, от 03.02.2014 № 15-ФЗ, от 05.05.2014 № 84-ФЗ, от 27.05.2014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№ 135-ФЗ,                     от 04.06.2014 № 148-ФЗ, с изм., внесенными Федеральным законом от 04.06.2014                       № 145-ФЗ).</w:t>
      </w:r>
      <w:proofErr w:type="gramEnd"/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государственный образовательный стандарт среднего (полного) общего образования, утвержденный приказом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 мая 2012 г.                № 413. Зарегистрировано в Минюсте РФ 07.06.2012 N 24480.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                     в сфере подготовки рабочих кадров и ДПО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17.03.2015 № 06-259).</w:t>
      </w:r>
      <w:proofErr w:type="gramEnd"/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охране окружающей среды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закон от 10.01.2002 № 7-ФЗ (в ред.                        от 25.06.2012, с изм. от 05.03.2013) // СЗ РФ. - 2002. - № 2. - Ст. 133.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- М.: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Задачи по физике: учебное пособие для образовательных учреждений среднего профессионального образования - М.: 2013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- М.: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В.Ф.Дмитриева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А.В.Коржуев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О.В.Муртазина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                    М.: 2015</w:t>
      </w:r>
    </w:p>
    <w:p w:rsidR="00E45E2E" w:rsidRPr="00235678" w:rsidRDefault="00E45E2E" w:rsidP="00E45E2E">
      <w:pPr>
        <w:shd w:val="clear" w:color="auto" w:fill="FFFFFF"/>
        <w:tabs>
          <w:tab w:val="left" w:pos="2122"/>
          <w:tab w:val="left" w:pos="4882"/>
          <w:tab w:val="left" w:pos="7700"/>
        </w:tabs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Методические рекомендации: методическое пособие/                                 В.Ф. Дмитриева, Л.И. Васильев. - М.: 2010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(Электронное приложение). - М.: 2015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Касьянов В.А. Физика. 10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Углубленный уровень: учебник. - М.:2014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Касьянов В.А. Физика. 11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Углубленный уровень: учебник. - М.:2014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 ресурсы: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hyperlink r:id="rId6" w:tooltip="http://fcior.edu.rU/catalog/meta/3/mc/discipline%20OO/mi/4.17/p/page.html" w:history="1">
        <w:r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http://fcior.edu.rU/catalog/meta/3/mc/discipline%20OO/mi/4.17/p/page.html</w:t>
        </w:r>
      </w:hyperlink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Федеральный центр информационно-образовательных ресурсов.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dic.academic.ru - Академик. Словари                и энциклопедии. </w:t>
      </w:r>
    </w:p>
    <w:p w:rsidR="00E45E2E" w:rsidRPr="00235678" w:rsidRDefault="00F158ED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tooltip="http://www.booksgid.com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www.booksgid.com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</w:t>
      </w:r>
      <w:proofErr w:type="spellEnd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^ </w:t>
      </w:r>
      <w:proofErr w:type="spellStart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Gid</w:t>
      </w:r>
      <w:proofErr w:type="spellEnd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Электронная библиотека. globalteka.ru/index.html - </w:t>
      </w:r>
      <w:proofErr w:type="spellStart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Глобалтека</w:t>
      </w:r>
      <w:proofErr w:type="spellEnd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Глобальная библиотека научных ресурсов.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window.edu.ru  - Единое окно доступа к образовательным ресурсам. st-books.ru Лучшая учебная литература.</w:t>
      </w:r>
    </w:p>
    <w:p w:rsidR="00E45E2E" w:rsidRPr="00235678" w:rsidRDefault="00F158ED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tooltip="http://www.school.edu.ru/default.asp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www.school.edu.ru/default.asp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Российский образовательный портал. Доступность, качество, эффективность.</w:t>
      </w:r>
    </w:p>
    <w:p w:rsidR="00E45E2E" w:rsidRPr="00235678" w:rsidRDefault="00E45E2E" w:rsidP="00E45E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book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 Электронная библиотечная система.</w:t>
      </w:r>
    </w:p>
    <w:p w:rsidR="00E45E2E" w:rsidRPr="00235678" w:rsidRDefault="00F158ED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tooltip="http://www.alleng.ru/edu/phys.htm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http://www.alleng.ru/edu/phys.htm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Образовательные ресурсы Интернета - Физика.</w:t>
      </w:r>
    </w:p>
    <w:p w:rsidR="00E45E2E" w:rsidRPr="00235678" w:rsidRDefault="00F158ED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tooltip="http://school-collection.edu.ru/catalog/pupil/?subject=30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http://school-collection.edu.ru/catalog/pupil/?subject=30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Единая коллекция цифровых образовательных ресурсов.</w:t>
      </w:r>
    </w:p>
    <w:p w:rsidR="00E45E2E" w:rsidRPr="00235678" w:rsidRDefault="00F158ED" w:rsidP="00E45E2E">
      <w:pPr>
        <w:shd w:val="clear" w:color="auto" w:fill="FFFFFF"/>
        <w:tabs>
          <w:tab w:val="left" w:pos="935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tooltip="http://fiz.1september.ru/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http://fiz.1september.ru/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Учебно-методическая газета «Физика». dic.academic.ru - Академик. Словари и энциклопедии. </w:t>
      </w:r>
      <w:hyperlink r:id="rId12" w:tooltip="http://n-t.ru/nl/fz/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http://n-t.ru/nl/fz/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Нобелевские лауреаты по физике. </w:t>
      </w:r>
      <w:hyperlink r:id="rId13" w:tooltip="http://nuclphys.sinp.msu.ru/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http://nuclphys.sinp.msu.ru/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Ядерная физика в интернете. </w:t>
      </w:r>
      <w:hyperlink r:id="rId14" w:tooltip="http://college.ru/fizika/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http://college.ru/fizika/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Подготовка к ЕГЭ</w:t>
      </w:r>
    </w:p>
    <w:p w:rsidR="00E45E2E" w:rsidRPr="00235678" w:rsidRDefault="00F158ED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tooltip="http://kvant.mccme.ru/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http://kvant.mccme.ru/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Научно-популярный физико-математический журнал «Квант».</w:t>
      </w:r>
    </w:p>
    <w:p w:rsidR="00E45E2E" w:rsidRPr="00235678" w:rsidRDefault="00F158ED" w:rsidP="00E45E2E">
      <w:pPr>
        <w:shd w:val="clear" w:color="auto" w:fill="FFFFFF"/>
        <w:tabs>
          <w:tab w:val="left" w:pos="92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tooltip="http://yos.ru/natural-sciences/scategory/18-phisic.htm%20%d0%b2%d0%82%e2%80%9c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http://yos.ru/natural-sciences/scategory/18-phisic.htm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Естественнонаучный журнал                         для молодежи «Путь в науку»</w:t>
      </w:r>
    </w:p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</w:rPr>
      </w:pPr>
    </w:p>
    <w:p w:rsidR="00E45E2E" w:rsidRPr="00235678" w:rsidRDefault="00E45E2E" w:rsidP="00E45E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E45E2E" w:rsidRPr="00235678" w:rsidRDefault="00E45E2E" w:rsidP="00E45E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235678">
        <w:rPr>
          <w:b/>
          <w:caps/>
        </w:rPr>
        <w:t>4. Контроль и оценка результатов освоения УЧЕБНОЙ Дисциплины</w:t>
      </w:r>
    </w:p>
    <w:p w:rsidR="00E45E2E" w:rsidRPr="00235678" w:rsidRDefault="00E45E2E" w:rsidP="00E45E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235678">
        <w:rPr>
          <w:b/>
        </w:rPr>
        <w:t>Контроль</w:t>
      </w:r>
      <w:r w:rsidR="00B80A24">
        <w:rPr>
          <w:b/>
        </w:rPr>
        <w:t xml:space="preserve"> </w:t>
      </w:r>
      <w:r w:rsidRPr="00235678">
        <w:rPr>
          <w:b/>
        </w:rPr>
        <w:t>и оценка</w:t>
      </w:r>
      <w:r w:rsidRPr="00235678">
        <w:t xml:space="preserve"> результатов освоения учебной дисциплины осуществляется преподавателем</w:t>
      </w:r>
      <w:r w:rsidR="00B80A24">
        <w:t xml:space="preserve"> </w:t>
      </w:r>
      <w:r w:rsidRPr="00235678">
        <w:t>в</w:t>
      </w:r>
      <w:r w:rsidR="00B80A24">
        <w:t xml:space="preserve"> </w:t>
      </w:r>
      <w:r w:rsidRPr="00235678">
        <w:t xml:space="preserve">процессе проведения практических работ, тестирования, а также выполнения </w:t>
      </w:r>
      <w:proofErr w:type="gramStart"/>
      <w:r w:rsidRPr="00235678">
        <w:t>обучающимися</w:t>
      </w:r>
      <w:proofErr w:type="gramEnd"/>
      <w:r w:rsidR="00B80A24">
        <w:t xml:space="preserve"> </w:t>
      </w:r>
      <w:r w:rsidRPr="00235678">
        <w:t>индивидуальных заданий.</w:t>
      </w:r>
    </w:p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46"/>
        <w:gridCol w:w="2549"/>
        <w:gridCol w:w="3012"/>
      </w:tblGrid>
      <w:tr w:rsidR="00040F54" w:rsidRPr="00235678" w:rsidTr="00040F54">
        <w:tc>
          <w:tcPr>
            <w:tcW w:w="3124" w:type="dxa"/>
          </w:tcPr>
          <w:p w:rsidR="00040F54" w:rsidRPr="00235678" w:rsidRDefault="00040F54" w:rsidP="009A793E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 xml:space="preserve">Результаты обучения 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024" w:type="dxa"/>
          </w:tcPr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ОК</w:t>
            </w:r>
          </w:p>
        </w:tc>
        <w:tc>
          <w:tcPr>
            <w:tcW w:w="2519" w:type="dxa"/>
          </w:tcPr>
          <w:p w:rsidR="00040F54" w:rsidRPr="00235678" w:rsidRDefault="00040F54" w:rsidP="009A793E">
            <w:pPr>
              <w:shd w:val="clear" w:color="auto" w:fill="FFFFFF"/>
              <w:spacing w:line="240" w:lineRule="exact"/>
              <w:ind w:left="90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Формы и методы</w:t>
            </w:r>
          </w:p>
          <w:p w:rsidR="00040F54" w:rsidRPr="00235678" w:rsidRDefault="00040F54" w:rsidP="009A793E">
            <w:pPr>
              <w:shd w:val="clear" w:color="auto" w:fill="FFFFFF"/>
              <w:spacing w:line="240" w:lineRule="exact"/>
              <w:ind w:left="90"/>
              <w:rPr>
                <w:sz w:val="24"/>
                <w:szCs w:val="24"/>
              </w:rPr>
            </w:pPr>
            <w:r w:rsidRPr="00235678">
              <w:rPr>
                <w:spacing w:val="-1"/>
                <w:sz w:val="24"/>
                <w:szCs w:val="24"/>
              </w:rPr>
              <w:t>контроля и оценки</w:t>
            </w:r>
          </w:p>
          <w:p w:rsidR="00040F54" w:rsidRPr="00235678" w:rsidRDefault="00040F54" w:rsidP="009A793E">
            <w:pPr>
              <w:shd w:val="clear" w:color="auto" w:fill="FFFFFF"/>
              <w:spacing w:line="240" w:lineRule="exact"/>
              <w:ind w:left="90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результатов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обучения</w:t>
            </w:r>
          </w:p>
        </w:tc>
      </w:tr>
      <w:tr w:rsidR="00040F54" w:rsidRPr="00235678" w:rsidTr="00040F54">
        <w:tc>
          <w:tcPr>
            <w:tcW w:w="3124" w:type="dxa"/>
          </w:tcPr>
          <w:p w:rsidR="00040F54" w:rsidRPr="00235678" w:rsidRDefault="00040F54" w:rsidP="009A793E">
            <w:pPr>
              <w:pStyle w:val="a4"/>
              <w:numPr>
                <w:ilvl w:val="0"/>
                <w:numId w:val="4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5678">
              <w:rPr>
                <w:color w:val="000000"/>
              </w:rPr>
              <w:t>• </w:t>
            </w:r>
            <w:r w:rsidRPr="00235678">
              <w:rPr>
                <w:b/>
                <w:bCs/>
                <w:i/>
                <w:iCs/>
                <w:color w:val="000000"/>
              </w:rPr>
              <w:t>личностных</w:t>
            </w:r>
            <w:r w:rsidRPr="00235678">
              <w:rPr>
                <w:b/>
                <w:bCs/>
                <w:color w:val="000000"/>
              </w:rPr>
              <w:t>:</w:t>
            </w:r>
          </w:p>
          <w:p w:rsidR="00040F54" w:rsidRPr="00235678" w:rsidRDefault="00040F54" w:rsidP="009A793E">
            <w:pPr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235678">
              <w:rPr>
                <w:color w:val="1A1A1A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>готовность к активной деятельности технологической и социальной направленности,</w:t>
            </w:r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7055CA">
              <w:rPr>
                <w:color w:val="1A1A1A"/>
                <w:sz w:val="24"/>
                <w:szCs w:val="24"/>
              </w:rPr>
              <w:t>способность инициировать, планировать и самостоятельно выполнять такую деятельность;</w:t>
            </w:r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 xml:space="preserve">интерес к различным сферам профессиональной деятельности, умение совершать </w:t>
            </w:r>
            <w:proofErr w:type="spellStart"/>
            <w:r w:rsidRPr="007055CA">
              <w:rPr>
                <w:color w:val="1A1A1A"/>
                <w:sz w:val="24"/>
                <w:szCs w:val="24"/>
              </w:rPr>
              <w:t>осознанныйвыбор</w:t>
            </w:r>
            <w:proofErr w:type="spellEnd"/>
            <w:r w:rsidRPr="007055CA">
              <w:rPr>
                <w:color w:val="1A1A1A"/>
                <w:sz w:val="24"/>
                <w:szCs w:val="24"/>
              </w:rPr>
              <w:t xml:space="preserve"> будущей профессии и реализовывать собственные жизненные планы;</w:t>
            </w:r>
          </w:p>
          <w:p w:rsidR="00040F54" w:rsidRPr="00235678" w:rsidRDefault="00040F54" w:rsidP="009A793E">
            <w:pPr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235678">
              <w:rPr>
                <w:color w:val="1A1A1A"/>
                <w:sz w:val="24"/>
                <w:szCs w:val="24"/>
                <w:shd w:val="clear" w:color="auto" w:fill="FFFFFF"/>
              </w:rPr>
              <w:t>- готовность и способность к образованию и самообразованию на протяжении всей жизни;</w:t>
            </w:r>
          </w:p>
          <w:p w:rsidR="00040F54" w:rsidRPr="00235678" w:rsidRDefault="00040F54" w:rsidP="009A793E">
            <w:pPr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235678">
              <w:rPr>
                <w:color w:val="1A1A1A"/>
                <w:sz w:val="24"/>
                <w:szCs w:val="24"/>
                <w:shd w:val="clear" w:color="auto" w:fill="FFFFFF"/>
              </w:rPr>
              <w:t>- ценности научного познания:</w:t>
            </w:r>
          </w:p>
          <w:p w:rsidR="00040F54" w:rsidRPr="00235678" w:rsidRDefault="00040F54" w:rsidP="009A793E">
            <w:pPr>
              <w:shd w:val="clear" w:color="auto" w:fill="FFFFFF"/>
              <w:rPr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 xml:space="preserve">осознание ценности научной деятельности, готовность осуществлять проектную </w:t>
            </w:r>
            <w:proofErr w:type="spellStart"/>
            <w:r w:rsidRPr="007055CA">
              <w:rPr>
                <w:color w:val="1A1A1A"/>
                <w:sz w:val="24"/>
                <w:szCs w:val="24"/>
              </w:rPr>
              <w:t>иисследовательскую</w:t>
            </w:r>
            <w:proofErr w:type="spellEnd"/>
            <w:r w:rsidRPr="007055CA">
              <w:rPr>
                <w:color w:val="1A1A1A"/>
                <w:sz w:val="24"/>
                <w:szCs w:val="24"/>
              </w:rPr>
              <w:t xml:space="preserve"> деятельность индивидуально и в группе.</w:t>
            </w:r>
          </w:p>
        </w:tc>
        <w:tc>
          <w:tcPr>
            <w:tcW w:w="2024" w:type="dxa"/>
          </w:tcPr>
          <w:p w:rsidR="00993773" w:rsidRPr="00993773" w:rsidRDefault="00993773" w:rsidP="00993773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993773">
              <w:rPr>
                <w:color w:val="1A1A1A"/>
                <w:sz w:val="24"/>
                <w:szCs w:val="24"/>
              </w:rPr>
              <w:t>ОК 3</w:t>
            </w:r>
            <w:proofErr w:type="gramStart"/>
            <w:r w:rsidRPr="00993773">
              <w:rPr>
                <w:color w:val="1A1A1A"/>
                <w:sz w:val="24"/>
                <w:szCs w:val="24"/>
              </w:rPr>
              <w:t xml:space="preserve"> П</w:t>
            </w:r>
            <w:proofErr w:type="gramEnd"/>
            <w:r w:rsidRPr="00993773">
              <w:rPr>
                <w:color w:val="1A1A1A"/>
                <w:sz w:val="24"/>
                <w:szCs w:val="24"/>
              </w:rPr>
              <w:t>ланировать и реализовывать собственное профессиональное и личностное</w:t>
            </w:r>
          </w:p>
          <w:p w:rsidR="00993773" w:rsidRPr="00993773" w:rsidRDefault="00993773" w:rsidP="00993773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993773">
              <w:rPr>
                <w:color w:val="1A1A1A"/>
                <w:sz w:val="24"/>
                <w:szCs w:val="24"/>
              </w:rPr>
              <w:t xml:space="preserve">развитие, предпринимательскую деятельность в профессиональной сфере, использовать знания </w:t>
            </w:r>
            <w:r w:rsidRPr="00993773">
              <w:rPr>
                <w:color w:val="1A1A1A"/>
                <w:sz w:val="24"/>
                <w:szCs w:val="24"/>
                <w:shd w:val="clear" w:color="auto" w:fill="FFFFFF"/>
              </w:rPr>
              <w:t>по правовой и финансовой грамотности в различных жизненных ситуациях;</w:t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ab/>
            </w:r>
          </w:p>
          <w:p w:rsidR="00993773" w:rsidRPr="00993773" w:rsidRDefault="00993773" w:rsidP="00993773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ОК 6</w:t>
            </w:r>
            <w:proofErr w:type="gramStart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роявлять гражданско-патриотическую позицию, демонстрировать осознанное</w:t>
            </w:r>
          </w:p>
          <w:p w:rsidR="00993773" w:rsidRPr="00993773" w:rsidRDefault="00993773" w:rsidP="00993773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поведение на основе традиционных российских духовно-нравственных </w:t>
            </w: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lastRenderedPageBreak/>
              <w:t xml:space="preserve">ценностей, в том числе </w:t>
            </w:r>
            <w:proofErr w:type="gramStart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с</w:t>
            </w:r>
            <w:proofErr w:type="gramEnd"/>
          </w:p>
          <w:p w:rsidR="00993773" w:rsidRPr="00993773" w:rsidRDefault="00993773" w:rsidP="00993773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учетом гармонизации межнациональных и межрелигиозных отношений, применять стандарты</w:t>
            </w:r>
          </w:p>
          <w:p w:rsidR="00993773" w:rsidRPr="00993773" w:rsidRDefault="00993773" w:rsidP="00993773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антикоррупционного поведения;</w:t>
            </w:r>
          </w:p>
          <w:p w:rsidR="00993773" w:rsidRPr="00993773" w:rsidRDefault="00993773" w:rsidP="00993773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ОК 7</w:t>
            </w:r>
            <w:proofErr w:type="gramStart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 С</w:t>
            </w:r>
            <w:proofErr w:type="gramEnd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одействовать сохранению окружающей среды, ресурсосбережению, применять</w:t>
            </w:r>
          </w:p>
          <w:p w:rsidR="00993773" w:rsidRPr="00993773" w:rsidRDefault="00993773" w:rsidP="00993773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знания об изменении климата, принципы бережливого производства, эффективно действовать </w:t>
            </w:r>
            <w:proofErr w:type="gramStart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в</w:t>
            </w:r>
            <w:proofErr w:type="gramEnd"/>
          </w:p>
          <w:p w:rsidR="00993773" w:rsidRPr="00993773" w:rsidRDefault="00993773" w:rsidP="00993773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чрезвычайных </w:t>
            </w:r>
            <w:proofErr w:type="gramStart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ситуациях</w:t>
            </w:r>
            <w:proofErr w:type="gramEnd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;</w:t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</w:p>
        </w:tc>
        <w:tc>
          <w:tcPr>
            <w:tcW w:w="2519" w:type="dxa"/>
          </w:tcPr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lastRenderedPageBreak/>
              <w:t>Устный опрос на тему: «Движение с ускорением», «Закон сохранения импульса», «Оптические приборы»;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внеаудиторная самостоятельная работа на тему «Законы Ньютона», рефераты на тему «Физика в быту»,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Практическая работа «</w:t>
            </w:r>
            <w:r w:rsidRPr="00235678">
              <w:rPr>
                <w:sz w:val="24"/>
                <w:szCs w:val="24"/>
              </w:rPr>
              <w:t>Прямолинейное движение», «Построение в линзах»;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лабораторная работа «Определение ускорения свободного падения с помощью математического маятника», 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подготовка сообщений на тему «Экологические проблемы ядерной энергетики», «Исаак Ньютон»</w:t>
            </w:r>
          </w:p>
          <w:p w:rsidR="00040F54" w:rsidRPr="00235678" w:rsidRDefault="00040F54" w:rsidP="009A793E">
            <w:pPr>
              <w:keepNext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 xml:space="preserve">Тестирование по темам </w:t>
            </w:r>
            <w:r w:rsidRPr="00235678">
              <w:rPr>
                <w:sz w:val="24"/>
                <w:szCs w:val="24"/>
              </w:rPr>
              <w:lastRenderedPageBreak/>
              <w:t>«</w:t>
            </w:r>
            <w:r w:rsidRPr="00235678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>Волновая оптика</w:t>
            </w:r>
            <w:r w:rsidRPr="00235678">
              <w:rPr>
                <w:sz w:val="24"/>
                <w:szCs w:val="24"/>
              </w:rPr>
              <w:t>», «Свойства электромагнитных волн», «Электрический ток в различных средах», «Атомная физика»</w:t>
            </w:r>
          </w:p>
        </w:tc>
      </w:tr>
      <w:tr w:rsidR="00040F54" w:rsidRPr="00235678" w:rsidTr="00040F54">
        <w:tc>
          <w:tcPr>
            <w:tcW w:w="3124" w:type="dxa"/>
          </w:tcPr>
          <w:p w:rsidR="00040F54" w:rsidRPr="00235678" w:rsidRDefault="00040F54" w:rsidP="009A793E">
            <w:pPr>
              <w:pStyle w:val="a4"/>
              <w:numPr>
                <w:ilvl w:val="0"/>
                <w:numId w:val="4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5678">
              <w:rPr>
                <w:color w:val="000000"/>
              </w:rPr>
              <w:lastRenderedPageBreak/>
              <w:t>• </w:t>
            </w:r>
            <w:proofErr w:type="spellStart"/>
            <w:r w:rsidRPr="00235678">
              <w:rPr>
                <w:b/>
                <w:bCs/>
                <w:i/>
                <w:iCs/>
                <w:color w:val="000000"/>
              </w:rPr>
              <w:t>метапредметных</w:t>
            </w:r>
            <w:proofErr w:type="spellEnd"/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 xml:space="preserve">устанавливать существенный признак или основания для сравнения, классификации </w:t>
            </w:r>
            <w:proofErr w:type="spellStart"/>
            <w:r w:rsidRPr="007055CA">
              <w:rPr>
                <w:color w:val="1A1A1A"/>
                <w:sz w:val="24"/>
                <w:szCs w:val="24"/>
              </w:rPr>
              <w:t>иобобщения</w:t>
            </w:r>
            <w:proofErr w:type="spellEnd"/>
            <w:r w:rsidRPr="007055CA">
              <w:rPr>
                <w:color w:val="1A1A1A"/>
                <w:sz w:val="24"/>
                <w:szCs w:val="24"/>
              </w:rPr>
              <w:t>;</w:t>
            </w:r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7055CA">
              <w:rPr>
                <w:color w:val="1A1A1A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>владеть навыками учебно-исследовательской и проектной деятельности, навыками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B76D5">
              <w:rPr>
                <w:color w:val="1A1A1A"/>
                <w:sz w:val="24"/>
                <w:szCs w:val="24"/>
              </w:rPr>
              <w:t>разрешения проблем;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способность и готовность к самостоятельному поиску методов решения практических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задач</w:t>
            </w:r>
            <w:proofErr w:type="gramStart"/>
            <w:r w:rsidRPr="00FB76D5">
              <w:rPr>
                <w:color w:val="1A1A1A"/>
                <w:sz w:val="24"/>
                <w:szCs w:val="24"/>
              </w:rPr>
              <w:t>,п</w:t>
            </w:r>
            <w:proofErr w:type="gramEnd"/>
            <w:r w:rsidRPr="00FB76D5">
              <w:rPr>
                <w:color w:val="1A1A1A"/>
                <w:sz w:val="24"/>
                <w:szCs w:val="24"/>
              </w:rPr>
              <w:t>рименению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различных методов познания;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 - </w:t>
            </w:r>
            <w:r w:rsidRPr="00FB76D5">
              <w:rPr>
                <w:color w:val="1A1A1A"/>
                <w:sz w:val="24"/>
                <w:szCs w:val="24"/>
              </w:rPr>
              <w:t>овладение видами деятельности по получению нового знания, его интерпретации,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B76D5">
              <w:rPr>
                <w:color w:val="1A1A1A"/>
                <w:sz w:val="24"/>
                <w:szCs w:val="24"/>
              </w:rPr>
              <w:t xml:space="preserve">преобразованию и применению в различных учебных ситуациях, в том числе при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созданииучебных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и </w:t>
            </w:r>
            <w:r w:rsidRPr="00FB76D5">
              <w:rPr>
                <w:color w:val="1A1A1A"/>
                <w:sz w:val="24"/>
                <w:szCs w:val="24"/>
              </w:rPr>
              <w:lastRenderedPageBreak/>
              <w:t>социальных проектов;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владеть навыками получения информации из источников разных типов,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самостоятельноосуществлять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поиск, анализ, систематизацию и интерпретацию информации различных видов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иформ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представления;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>использовать средства информационных и коммуникационных технологий в решении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B76D5">
              <w:rPr>
                <w:color w:val="1A1A1A"/>
                <w:sz w:val="24"/>
                <w:szCs w:val="24"/>
              </w:rPr>
              <w:t xml:space="preserve">когнитивных, коммуникативных и организационных задач с соблюдением требований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эргономики</w:t>
            </w:r>
            <w:proofErr w:type="gramStart"/>
            <w:r w:rsidRPr="00FB76D5">
              <w:rPr>
                <w:color w:val="1A1A1A"/>
                <w:sz w:val="24"/>
                <w:szCs w:val="24"/>
              </w:rPr>
              <w:t>,т</w:t>
            </w:r>
            <w:proofErr w:type="gramEnd"/>
            <w:r w:rsidRPr="00FB76D5">
              <w:rPr>
                <w:color w:val="1A1A1A"/>
                <w:sz w:val="24"/>
                <w:szCs w:val="24"/>
              </w:rPr>
              <w:t>ехники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безопасности, гигиены, ресурсосбережения, правовых и этических норм,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норминформационной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безопасности;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принимать цели совместной деятельности, организовывать и координировать действия по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еедостижению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: составлять план действий, распределять роли с учетом мнений участников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обсуждатьрезультаты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совместной работы;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оценивать качество своего вклада и каждого участника команды в общий результат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поразработанным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критериям;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иформулировать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собственные задачи в образовательной деятельности и жизненных ситуациях;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>самостоятельно составлять план решения проблемы с учетом имеющихся ресурсов,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B76D5">
              <w:rPr>
                <w:color w:val="1A1A1A"/>
                <w:sz w:val="24"/>
                <w:szCs w:val="24"/>
              </w:rPr>
              <w:t>собственных возможностей и предпочтений;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  <w:shd w:val="clear" w:color="auto" w:fill="FFFFFF"/>
              </w:rPr>
              <w:t>- использовать приемы рефлексии для оценки ситуации, выбора верного решения;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внутренней мотивации, включающей стремление к достижению цели и успеху,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lastRenderedPageBreak/>
              <w:t>оптимизм</w:t>
            </w:r>
            <w:proofErr w:type="gramStart"/>
            <w:r w:rsidRPr="00FB76D5">
              <w:rPr>
                <w:color w:val="1A1A1A"/>
                <w:sz w:val="24"/>
                <w:szCs w:val="24"/>
              </w:rPr>
              <w:t>,и</w:t>
            </w:r>
            <w:proofErr w:type="gramEnd"/>
            <w:r w:rsidRPr="00FB76D5">
              <w:rPr>
                <w:color w:val="1A1A1A"/>
                <w:sz w:val="24"/>
                <w:szCs w:val="24"/>
              </w:rPr>
              <w:t>нициативность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>, умение действовать, исходя из своих возможностей;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040F54" w:rsidRPr="00235678" w:rsidRDefault="00040F54" w:rsidP="009A793E">
            <w:pPr>
              <w:shd w:val="clear" w:color="auto" w:fill="FFFFFF"/>
              <w:rPr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2024" w:type="dxa"/>
          </w:tcPr>
          <w:p w:rsidR="00993773" w:rsidRPr="00993773" w:rsidRDefault="00993773" w:rsidP="00993773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993773">
              <w:rPr>
                <w:color w:val="1A1A1A"/>
                <w:sz w:val="24"/>
                <w:szCs w:val="24"/>
              </w:rPr>
              <w:lastRenderedPageBreak/>
              <w:t>ОК 3</w:t>
            </w:r>
            <w:proofErr w:type="gramStart"/>
            <w:r w:rsidRPr="00993773">
              <w:rPr>
                <w:color w:val="1A1A1A"/>
                <w:sz w:val="24"/>
                <w:szCs w:val="24"/>
              </w:rPr>
              <w:t xml:space="preserve"> П</w:t>
            </w:r>
            <w:proofErr w:type="gramEnd"/>
            <w:r w:rsidRPr="00993773">
              <w:rPr>
                <w:color w:val="1A1A1A"/>
                <w:sz w:val="24"/>
                <w:szCs w:val="24"/>
              </w:rPr>
              <w:t>ланировать и реализовывать собственное профессиональное и личностное</w:t>
            </w:r>
          </w:p>
          <w:p w:rsidR="00993773" w:rsidRPr="00993773" w:rsidRDefault="00993773" w:rsidP="00993773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993773">
              <w:rPr>
                <w:color w:val="1A1A1A"/>
                <w:sz w:val="24"/>
                <w:szCs w:val="24"/>
              </w:rPr>
              <w:t xml:space="preserve">развитие, предпринимательскую деятельность в профессиональной сфере, использовать знания </w:t>
            </w:r>
            <w:r w:rsidRPr="00993773">
              <w:rPr>
                <w:color w:val="1A1A1A"/>
                <w:sz w:val="24"/>
                <w:szCs w:val="24"/>
                <w:shd w:val="clear" w:color="auto" w:fill="FFFFFF"/>
              </w:rPr>
              <w:t>по правовой и финансовой грамотности в различных жизненных ситуациях;</w:t>
            </w:r>
          </w:p>
          <w:p w:rsidR="00993773" w:rsidRPr="00993773" w:rsidRDefault="00993773" w:rsidP="00993773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ОК 6</w:t>
            </w:r>
            <w:proofErr w:type="gramStart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роявлять гражданско-патриотическую позицию, демонстрировать осознанное</w:t>
            </w:r>
          </w:p>
          <w:p w:rsidR="00993773" w:rsidRPr="00993773" w:rsidRDefault="00993773" w:rsidP="00993773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поведение на основе традиционных российских духовно-нравственных ценностей, в том числе </w:t>
            </w:r>
            <w:proofErr w:type="gramStart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с</w:t>
            </w:r>
            <w:proofErr w:type="gramEnd"/>
          </w:p>
          <w:p w:rsidR="00993773" w:rsidRPr="00993773" w:rsidRDefault="00993773" w:rsidP="00993773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учетом гармонизации межнациональных и межрелигиозных </w:t>
            </w: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lastRenderedPageBreak/>
              <w:t>отношений, применять стандарты</w:t>
            </w:r>
          </w:p>
          <w:p w:rsidR="00993773" w:rsidRPr="00993773" w:rsidRDefault="00993773" w:rsidP="00993773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антикоррупционного поведения;</w:t>
            </w:r>
          </w:p>
          <w:p w:rsidR="00993773" w:rsidRPr="00993773" w:rsidRDefault="00993773" w:rsidP="00993773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ОК 7</w:t>
            </w:r>
            <w:proofErr w:type="gramStart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 С</w:t>
            </w:r>
            <w:proofErr w:type="gramEnd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одействовать сохранению окружающей среды, ресурсосбережению, применять</w:t>
            </w:r>
          </w:p>
          <w:p w:rsidR="00993773" w:rsidRPr="00993773" w:rsidRDefault="00993773" w:rsidP="00993773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знания об изменении климата, принципы бережливого производства, эффективно действовать </w:t>
            </w:r>
            <w:proofErr w:type="gramStart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в</w:t>
            </w:r>
            <w:proofErr w:type="gramEnd"/>
          </w:p>
          <w:p w:rsidR="00993773" w:rsidRPr="00993773" w:rsidRDefault="00993773" w:rsidP="00993773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чрезвычайных </w:t>
            </w:r>
            <w:proofErr w:type="gramStart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ситуациях</w:t>
            </w:r>
            <w:proofErr w:type="gramEnd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;</w:t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proofErr w:type="spellStart"/>
            <w:r w:rsidRPr="00235678">
              <w:t>фективность</w:t>
            </w:r>
            <w:proofErr w:type="spellEnd"/>
            <w:r w:rsidRPr="00235678">
              <w:t xml:space="preserve"> и качество.  </w:t>
            </w:r>
            <w:r w:rsidRPr="00235678">
              <w:tab/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19" w:type="dxa"/>
          </w:tcPr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lastRenderedPageBreak/>
              <w:t>Устный опрос по теме «Вязкость жидкости», «Двигатели внутреннего сгорания»;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внеаудиторная самостоятельная работа по темам «Применение законов термодинамики», «Электромагнитная индукция»;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рефераты «Реактивное движение»,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Практическая работа «Механические колебания и волны», «Оптические приборы»;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лабораторная работа «Проверка закона Гей-Люссака»,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подготовка сообщений</w:t>
            </w:r>
            <w:proofErr w:type="gramStart"/>
            <w:r w:rsidRPr="00235678">
              <w:rPr>
                <w:bCs/>
                <w:sz w:val="24"/>
                <w:szCs w:val="24"/>
              </w:rPr>
              <w:t>«Б</w:t>
            </w:r>
            <w:proofErr w:type="gramEnd"/>
            <w:r w:rsidRPr="00235678">
              <w:rPr>
                <w:bCs/>
                <w:sz w:val="24"/>
                <w:szCs w:val="24"/>
              </w:rPr>
              <w:t>иологическое действие ионизирующего излучения»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Тестирование «Последовательное и параллельное соединение проводников»</w:t>
            </w:r>
          </w:p>
        </w:tc>
      </w:tr>
      <w:tr w:rsidR="00040F54" w:rsidRPr="00235678" w:rsidTr="00040F54">
        <w:tc>
          <w:tcPr>
            <w:tcW w:w="3124" w:type="dxa"/>
          </w:tcPr>
          <w:p w:rsidR="00040F54" w:rsidRPr="00235678" w:rsidRDefault="00040F54" w:rsidP="009A793E">
            <w:pPr>
              <w:pStyle w:val="a4"/>
              <w:numPr>
                <w:ilvl w:val="0"/>
                <w:numId w:val="4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5678">
              <w:rPr>
                <w:color w:val="000000"/>
              </w:rPr>
              <w:lastRenderedPageBreak/>
              <w:t>•</w:t>
            </w:r>
            <w:r w:rsidRPr="00235678">
              <w:rPr>
                <w:b/>
                <w:bCs/>
                <w:i/>
                <w:iCs/>
                <w:color w:val="000000"/>
              </w:rPr>
              <w:t>предметных:</w:t>
            </w:r>
          </w:p>
          <w:p w:rsidR="00040F54" w:rsidRPr="00235678" w:rsidRDefault="00040F54" w:rsidP="00E45E2E">
            <w:pPr>
              <w:numPr>
                <w:ilvl w:val="0"/>
                <w:numId w:val="35"/>
              </w:numPr>
              <w:shd w:val="clear" w:color="auto" w:fill="FFFFFF"/>
              <w:tabs>
                <w:tab w:val="clear" w:pos="720"/>
                <w:tab w:val="left" w:pos="865"/>
              </w:tabs>
              <w:spacing w:after="180"/>
              <w:ind w:firstLine="580"/>
              <w:jc w:val="both"/>
              <w:rPr>
                <w:sz w:val="24"/>
                <w:szCs w:val="24"/>
              </w:rPr>
            </w:pPr>
            <w:proofErr w:type="spell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представлений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235678">
              <w:rPr>
                <w:color w:val="000000"/>
                <w:sz w:val="24"/>
                <w:szCs w:val="24"/>
              </w:rPr>
              <w:t>мегамира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; </w:t>
            </w:r>
            <w:proofErr w:type="gramStart"/>
            <w:r w:rsidRPr="00235678">
              <w:rPr>
                <w:color w:val="000000"/>
                <w:sz w:val="24"/>
                <w:szCs w:val="24"/>
              </w:rPr>
              <w:t>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35"/>
              </w:numPr>
              <w:shd w:val="clear" w:color="auto" w:fill="FFFFFF"/>
              <w:tabs>
                <w:tab w:val="clear" w:pos="720"/>
                <w:tab w:val="left" w:pos="870"/>
              </w:tabs>
              <w:spacing w:after="180"/>
              <w:ind w:firstLine="580"/>
              <w:jc w:val="both"/>
              <w:rPr>
                <w:sz w:val="24"/>
                <w:szCs w:val="24"/>
              </w:rPr>
            </w:pPr>
            <w:proofErr w:type="spell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умений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 xml:space="preserve">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235678">
              <w:rPr>
                <w:color w:val="000000"/>
                <w:sz w:val="24"/>
                <w:szCs w:val="24"/>
              </w:rPr>
              <w:t>изопроцессах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; </w:t>
            </w:r>
            <w:proofErr w:type="gramStart"/>
            <w:r w:rsidRPr="00235678">
              <w:rPr>
                <w:color w:val="000000"/>
                <w:sz w:val="24"/>
                <w:szCs w:val="24"/>
              </w:rPr>
              <w:t>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36"/>
              </w:numPr>
              <w:shd w:val="clear" w:color="auto" w:fill="FFFFFF"/>
              <w:tabs>
                <w:tab w:val="left" w:pos="865"/>
              </w:tabs>
              <w:spacing w:after="180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 xml:space="preserve">владение основополагающими физическими понятиями и величинами, характеризующими физические процессы (связанными с механическим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 xml:space="preserve">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</w:t>
            </w:r>
            <w:proofErr w:type="gramStart"/>
            <w:r w:rsidRPr="00235678">
              <w:rPr>
                <w:color w:val="000000"/>
                <w:sz w:val="24"/>
                <w:szCs w:val="24"/>
              </w:rPr>
              <w:t>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37"/>
              </w:numPr>
              <w:shd w:val="clear" w:color="auto" w:fill="FFFFFF"/>
              <w:tabs>
                <w:tab w:val="left" w:pos="907"/>
              </w:tabs>
              <w:spacing w:after="180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>владение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</w:t>
            </w:r>
            <w:r w:rsidRPr="00235678">
              <w:rPr>
                <w:color w:val="000000"/>
                <w:sz w:val="24"/>
                <w:szCs w:val="24"/>
              </w:rPr>
              <w:tab/>
              <w:t xml:space="preserve">систем отсчета; молекулярно-кинетическую теорию строения вещества, газовые законы, первый закон термодинамики; </w:t>
            </w:r>
            <w:proofErr w:type="gramStart"/>
            <w:r w:rsidRPr="00235678">
              <w:rPr>
                <w:color w:val="000000"/>
                <w:sz w:val="24"/>
                <w:szCs w:val="24"/>
              </w:rPr>
              <w:t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      </w:r>
            <w:proofErr w:type="gramEnd"/>
            <w:r w:rsidRPr="00235678">
              <w:rPr>
                <w:color w:val="000000"/>
                <w:sz w:val="24"/>
                <w:szCs w:val="24"/>
              </w:rPr>
              <w:t xml:space="preserve"> уверенное использование законов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>и закономерностей при анализе физических явлений и процессов;</w:t>
            </w:r>
          </w:p>
          <w:p w:rsidR="00040F54" w:rsidRPr="00235678" w:rsidRDefault="00040F54" w:rsidP="00E45E2E">
            <w:pPr>
              <w:numPr>
                <w:ilvl w:val="0"/>
                <w:numId w:val="38"/>
              </w:numPr>
              <w:shd w:val="clear" w:color="auto" w:fill="FFFFFF"/>
              <w:tabs>
                <w:tab w:val="left" w:pos="884"/>
              </w:tabs>
              <w:spacing w:after="180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>умение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задач;</w:t>
            </w:r>
          </w:p>
          <w:p w:rsidR="00040F54" w:rsidRPr="00235678" w:rsidRDefault="00040F54" w:rsidP="00E45E2E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879"/>
              </w:tabs>
              <w:spacing w:after="207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 xml:space="preserve">владение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      </w:r>
            <w:proofErr w:type="spell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представлений о методах получения научных астрономических знаний;</w:t>
            </w:r>
          </w:p>
          <w:p w:rsidR="00040F54" w:rsidRPr="00235678" w:rsidRDefault="00040F54" w:rsidP="00E45E2E">
            <w:pPr>
              <w:numPr>
                <w:ilvl w:val="0"/>
                <w:numId w:val="40"/>
              </w:numPr>
              <w:shd w:val="clear" w:color="auto" w:fill="FFFFFF"/>
              <w:tabs>
                <w:tab w:val="left" w:pos="907"/>
              </w:tabs>
              <w:spacing w:after="18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>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41"/>
              </w:numPr>
              <w:shd w:val="clear" w:color="auto" w:fill="FFFFFF"/>
              <w:tabs>
                <w:tab w:val="left" w:pos="928"/>
              </w:tabs>
              <w:spacing w:after="18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928"/>
              </w:tabs>
              <w:spacing w:after="180"/>
              <w:ind w:firstLine="58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собственной позиции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43"/>
              </w:numPr>
              <w:shd w:val="clear" w:color="auto" w:fill="FFFFFF"/>
              <w:tabs>
                <w:tab w:val="left" w:pos="985"/>
              </w:tabs>
              <w:spacing w:after="173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>овладение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      </w:r>
          </w:p>
          <w:p w:rsidR="00040F54" w:rsidRPr="00235678" w:rsidRDefault="00040F54" w:rsidP="00E45E2E">
            <w:pPr>
              <w:numPr>
                <w:ilvl w:val="0"/>
                <w:numId w:val="44"/>
              </w:numPr>
              <w:shd w:val="clear" w:color="auto" w:fill="FFFFFF"/>
              <w:tabs>
                <w:tab w:val="left" w:pos="990"/>
              </w:tabs>
              <w:spacing w:after="184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 xml:space="preserve">овладение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>(</w:t>
            </w:r>
            <w:proofErr w:type="spell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представлений) правилами записи физических формул рельефно-точечной системы обозначений Л. Брайля (для слепых и слабовидящих обучающихся).</w:t>
            </w:r>
          </w:p>
          <w:p w:rsidR="00040F54" w:rsidRPr="00235678" w:rsidRDefault="00040F54" w:rsidP="009A793E">
            <w:pPr>
              <w:pStyle w:val="a4"/>
              <w:numPr>
                <w:ilvl w:val="0"/>
                <w:numId w:val="4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5678">
              <w:rPr>
                <w:color w:val="000000"/>
              </w:rPr>
              <w:t>.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024" w:type="dxa"/>
          </w:tcPr>
          <w:p w:rsidR="00993773" w:rsidRPr="00993773" w:rsidRDefault="00993773" w:rsidP="00993773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993773">
              <w:rPr>
                <w:color w:val="1A1A1A"/>
                <w:sz w:val="24"/>
                <w:szCs w:val="24"/>
              </w:rPr>
              <w:lastRenderedPageBreak/>
              <w:t>ОК 3</w:t>
            </w:r>
            <w:proofErr w:type="gramStart"/>
            <w:r w:rsidRPr="00993773">
              <w:rPr>
                <w:color w:val="1A1A1A"/>
                <w:sz w:val="24"/>
                <w:szCs w:val="24"/>
              </w:rPr>
              <w:t xml:space="preserve"> П</w:t>
            </w:r>
            <w:proofErr w:type="gramEnd"/>
            <w:r w:rsidRPr="00993773">
              <w:rPr>
                <w:color w:val="1A1A1A"/>
                <w:sz w:val="24"/>
                <w:szCs w:val="24"/>
              </w:rPr>
              <w:t>ланировать и реализовывать собственное профессиональное и личностное</w:t>
            </w:r>
          </w:p>
          <w:p w:rsidR="00993773" w:rsidRPr="00993773" w:rsidRDefault="00993773" w:rsidP="00993773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993773">
              <w:rPr>
                <w:color w:val="1A1A1A"/>
                <w:sz w:val="24"/>
                <w:szCs w:val="24"/>
              </w:rPr>
              <w:t xml:space="preserve">развитие, предпринимательскую деятельность в профессиональной сфере, использовать знания </w:t>
            </w:r>
            <w:r w:rsidRPr="00993773">
              <w:rPr>
                <w:color w:val="1A1A1A"/>
                <w:sz w:val="24"/>
                <w:szCs w:val="24"/>
                <w:shd w:val="clear" w:color="auto" w:fill="FFFFFF"/>
              </w:rPr>
              <w:t>по правовой и финансовой грамотности в различных жизненных ситуациях;</w:t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ab/>
            </w:r>
          </w:p>
          <w:p w:rsidR="00993773" w:rsidRPr="00993773" w:rsidRDefault="00993773" w:rsidP="00993773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ОК 6</w:t>
            </w:r>
            <w:proofErr w:type="gramStart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роявлять гражданско-патриотическую позицию, демонстрировать осознанное</w:t>
            </w:r>
          </w:p>
          <w:p w:rsidR="00993773" w:rsidRPr="00993773" w:rsidRDefault="00993773" w:rsidP="00993773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поведение на основе традиционных российских духовно-нравственных ценностей, в том числе </w:t>
            </w:r>
            <w:proofErr w:type="gramStart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с</w:t>
            </w:r>
            <w:proofErr w:type="gramEnd"/>
          </w:p>
          <w:p w:rsidR="00993773" w:rsidRPr="00993773" w:rsidRDefault="00993773" w:rsidP="00993773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учетом гармонизации межнациональных и межрелигиозных отношений, применять стандарты</w:t>
            </w:r>
          </w:p>
          <w:p w:rsidR="00993773" w:rsidRPr="00993773" w:rsidRDefault="00993773" w:rsidP="00993773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антикоррупционного поведения;</w:t>
            </w:r>
          </w:p>
          <w:p w:rsidR="00993773" w:rsidRPr="00993773" w:rsidRDefault="00993773" w:rsidP="00993773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ОК 7</w:t>
            </w:r>
            <w:proofErr w:type="gramStart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 С</w:t>
            </w:r>
            <w:proofErr w:type="gramEnd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одействовать сохранению окружающей среды, ресурсосбережению, применять</w:t>
            </w:r>
          </w:p>
          <w:p w:rsidR="00993773" w:rsidRPr="00993773" w:rsidRDefault="00993773" w:rsidP="00993773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знания об изменении климата, принципы бережливого производства, </w:t>
            </w: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lastRenderedPageBreak/>
              <w:t xml:space="preserve">эффективно действовать </w:t>
            </w:r>
            <w:proofErr w:type="gramStart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в</w:t>
            </w:r>
            <w:proofErr w:type="gramEnd"/>
          </w:p>
          <w:p w:rsidR="00993773" w:rsidRPr="00993773" w:rsidRDefault="00993773" w:rsidP="00993773">
            <w:pPr>
              <w:shd w:val="clear" w:color="auto" w:fill="FFFFFF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чрезвычайных </w:t>
            </w:r>
            <w:proofErr w:type="gramStart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ситуациях</w:t>
            </w:r>
            <w:proofErr w:type="gramEnd"/>
            <w:r w:rsidRPr="00993773">
              <w:rPr>
                <w:rFonts w:ascii="Helvetica" w:hAnsi="Helvetica" w:cs="Helvetica"/>
                <w:color w:val="1A1A1A"/>
                <w:sz w:val="23"/>
                <w:szCs w:val="23"/>
              </w:rPr>
              <w:t>;</w:t>
            </w:r>
          </w:p>
          <w:p w:rsidR="00993773" w:rsidRPr="00993773" w:rsidRDefault="00040F54" w:rsidP="00993773">
            <w:pPr>
              <w:pStyle w:val="a8"/>
              <w:spacing w:line="276" w:lineRule="auto"/>
              <w:ind w:left="153"/>
              <w:jc w:val="both"/>
            </w:pPr>
            <w:r w:rsidRPr="00235678">
              <w:t>.</w:t>
            </w:r>
            <w:r w:rsidR="00BA6041">
              <w:t xml:space="preserve"> </w:t>
            </w:r>
            <w:r w:rsidR="00993773" w:rsidRPr="00993773">
              <w:t>ПК 2.1. Осуществлять организационно-управленческие функции в рамках малых групп, как условиях повседневной служебной деятельности, так и в нестандартных условиях,</w:t>
            </w:r>
          </w:p>
          <w:p w:rsidR="00993773" w:rsidRPr="00993773" w:rsidRDefault="00993773" w:rsidP="00993773">
            <w:pPr>
              <w:pStyle w:val="a8"/>
              <w:spacing w:line="276" w:lineRule="auto"/>
              <w:ind w:left="153"/>
              <w:jc w:val="both"/>
            </w:pPr>
            <w:r w:rsidRPr="00993773">
              <w:t xml:space="preserve">экстремальных </w:t>
            </w:r>
            <w:proofErr w:type="gramStart"/>
            <w:r w:rsidRPr="00993773">
              <w:t>ситуациях</w:t>
            </w:r>
            <w:proofErr w:type="gramEnd"/>
            <w:r w:rsidRPr="00993773">
              <w:t>.</w:t>
            </w:r>
          </w:p>
          <w:p w:rsidR="00993773" w:rsidRPr="00993773" w:rsidRDefault="00993773" w:rsidP="00993773">
            <w:pPr>
              <w:pStyle w:val="a8"/>
              <w:spacing w:line="276" w:lineRule="auto"/>
              <w:ind w:left="153"/>
              <w:jc w:val="both"/>
            </w:pPr>
            <w:r w:rsidRPr="00993773">
              <w:t>ПК 2.2. Осуществлять документационное обеспечение управленческой деятельности.</w:t>
            </w:r>
          </w:p>
          <w:p w:rsidR="00993773" w:rsidRPr="00993773" w:rsidRDefault="00993773" w:rsidP="00993773">
            <w:pPr>
              <w:pStyle w:val="a8"/>
              <w:spacing w:line="276" w:lineRule="auto"/>
              <w:ind w:left="153"/>
              <w:jc w:val="both"/>
              <w:rPr>
                <w:b/>
              </w:rPr>
            </w:pP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19" w:type="dxa"/>
          </w:tcPr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lastRenderedPageBreak/>
              <w:t>Устный опрос «Законы сохранения», «Фотоэффект», внеаудиторная самостоятельная работа «Цепные ядерные реакции», рефераты «Глаз как оптический прибор»,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Практическая работа «Последовательное и параллельное соединение проводников»,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лабораторная работа «Определение вязкости жидкости методом Стокса»; подготовка сообщений «Физика и моя будущая специальность».</w:t>
            </w:r>
          </w:p>
        </w:tc>
      </w:tr>
    </w:tbl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</w:rPr>
      </w:pPr>
    </w:p>
    <w:p w:rsidR="003445AD" w:rsidRDefault="003445AD"/>
    <w:sectPr w:rsidR="003445AD" w:rsidSect="004C46C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26229EC"/>
    <w:multiLevelType w:val="multilevel"/>
    <w:tmpl w:val="0D26B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6161CE"/>
    <w:multiLevelType w:val="multilevel"/>
    <w:tmpl w:val="C9F41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177768"/>
    <w:multiLevelType w:val="multilevel"/>
    <w:tmpl w:val="26EEFA5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52455B"/>
    <w:multiLevelType w:val="multilevel"/>
    <w:tmpl w:val="F5FC4E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B3719C"/>
    <w:multiLevelType w:val="multilevel"/>
    <w:tmpl w:val="9A2E46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7608DC"/>
    <w:multiLevelType w:val="multilevel"/>
    <w:tmpl w:val="1ACC7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0C756E"/>
    <w:multiLevelType w:val="multilevel"/>
    <w:tmpl w:val="877047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E60E61"/>
    <w:multiLevelType w:val="multilevel"/>
    <w:tmpl w:val="C7080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05454B"/>
    <w:multiLevelType w:val="multilevel"/>
    <w:tmpl w:val="45BE1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294D49"/>
    <w:multiLevelType w:val="multilevel"/>
    <w:tmpl w:val="50903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E13B4B"/>
    <w:multiLevelType w:val="multilevel"/>
    <w:tmpl w:val="F37C6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DDC4792"/>
    <w:multiLevelType w:val="multilevel"/>
    <w:tmpl w:val="E23A88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720B5C"/>
    <w:multiLevelType w:val="multilevel"/>
    <w:tmpl w:val="DAC08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6A1B66"/>
    <w:multiLevelType w:val="multilevel"/>
    <w:tmpl w:val="AA24B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77134C"/>
    <w:multiLevelType w:val="multilevel"/>
    <w:tmpl w:val="DC6A6D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5F4E14"/>
    <w:multiLevelType w:val="multilevel"/>
    <w:tmpl w:val="4DF2A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AC5792"/>
    <w:multiLevelType w:val="multilevel"/>
    <w:tmpl w:val="8EBC2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2106BE"/>
    <w:multiLevelType w:val="multilevel"/>
    <w:tmpl w:val="9A369D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7A2132"/>
    <w:multiLevelType w:val="multilevel"/>
    <w:tmpl w:val="645A3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D03F15"/>
    <w:multiLevelType w:val="multilevel"/>
    <w:tmpl w:val="8F786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0D62161"/>
    <w:multiLevelType w:val="multilevel"/>
    <w:tmpl w:val="A25E7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403BB0"/>
    <w:multiLevelType w:val="multilevel"/>
    <w:tmpl w:val="29286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73675E"/>
    <w:multiLevelType w:val="multilevel"/>
    <w:tmpl w:val="992E1D5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7F1226"/>
    <w:multiLevelType w:val="multilevel"/>
    <w:tmpl w:val="EF32E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B75582"/>
    <w:multiLevelType w:val="multilevel"/>
    <w:tmpl w:val="27680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1625588"/>
    <w:multiLevelType w:val="multilevel"/>
    <w:tmpl w:val="FDF8E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1A5A46"/>
    <w:multiLevelType w:val="multilevel"/>
    <w:tmpl w:val="D42896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577543"/>
    <w:multiLevelType w:val="multilevel"/>
    <w:tmpl w:val="9C8AC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EC50198"/>
    <w:multiLevelType w:val="multilevel"/>
    <w:tmpl w:val="A8CAB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1084618"/>
    <w:multiLevelType w:val="multilevel"/>
    <w:tmpl w:val="93B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2601DB"/>
    <w:multiLevelType w:val="multilevel"/>
    <w:tmpl w:val="9D229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107C92"/>
    <w:multiLevelType w:val="multilevel"/>
    <w:tmpl w:val="A04AD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0B46EE1"/>
    <w:multiLevelType w:val="multilevel"/>
    <w:tmpl w:val="DE96A6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157698C"/>
    <w:multiLevelType w:val="multilevel"/>
    <w:tmpl w:val="DA4E6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38A4766"/>
    <w:multiLevelType w:val="multilevel"/>
    <w:tmpl w:val="8D4AD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E4335C"/>
    <w:multiLevelType w:val="multilevel"/>
    <w:tmpl w:val="116A5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4861575"/>
    <w:multiLevelType w:val="multilevel"/>
    <w:tmpl w:val="A14A3A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C8C5B0E"/>
    <w:multiLevelType w:val="multilevel"/>
    <w:tmpl w:val="C2F26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21"/>
    <w:lvlOverride w:ilvl="0">
      <w:lvl w:ilvl="0">
        <w:numFmt w:val="decimal"/>
        <w:lvlText w:val="%1."/>
        <w:lvlJc w:val="left"/>
      </w:lvl>
    </w:lvlOverride>
  </w:num>
  <w:num w:numId="3">
    <w:abstractNumId w:val="33"/>
    <w:lvlOverride w:ilvl="0">
      <w:lvl w:ilvl="0">
        <w:numFmt w:val="decimal"/>
        <w:lvlText w:val="%1."/>
        <w:lvlJc w:val="left"/>
      </w:lvl>
    </w:lvlOverride>
  </w:num>
  <w:num w:numId="4">
    <w:abstractNumId w:val="7"/>
    <w:lvlOverride w:ilvl="0">
      <w:lvl w:ilvl="0">
        <w:numFmt w:val="decimal"/>
        <w:lvlText w:val="%1."/>
        <w:lvlJc w:val="left"/>
      </w:lvl>
    </w:lvlOverride>
  </w:num>
  <w:num w:numId="5">
    <w:abstractNumId w:val="27"/>
    <w:lvlOverride w:ilvl="0">
      <w:lvl w:ilvl="0">
        <w:numFmt w:val="decimal"/>
        <w:lvlText w:val="%1."/>
        <w:lvlJc w:val="left"/>
      </w:lvl>
    </w:lvlOverride>
  </w:num>
  <w:num w:numId="6">
    <w:abstractNumId w:val="37"/>
    <w:lvlOverride w:ilvl="0">
      <w:lvl w:ilvl="0">
        <w:numFmt w:val="decimal"/>
        <w:lvlText w:val="%1."/>
        <w:lvlJc w:val="left"/>
      </w:lvl>
    </w:lvlOverride>
  </w:num>
  <w:num w:numId="7">
    <w:abstractNumId w:val="12"/>
    <w:lvlOverride w:ilvl="0">
      <w:lvl w:ilvl="0">
        <w:numFmt w:val="decimal"/>
        <w:lvlText w:val="%1."/>
        <w:lvlJc w:val="left"/>
      </w:lvl>
    </w:lvlOverride>
  </w:num>
  <w:num w:numId="8">
    <w:abstractNumId w:val="3"/>
    <w:lvlOverride w:ilvl="0">
      <w:lvl w:ilvl="0">
        <w:numFmt w:val="decimal"/>
        <w:lvlText w:val="%1."/>
        <w:lvlJc w:val="left"/>
      </w:lvl>
    </w:lvlOverride>
  </w:num>
  <w:num w:numId="9">
    <w:abstractNumId w:val="14"/>
  </w:num>
  <w:num w:numId="10">
    <w:abstractNumId w:val="32"/>
  </w:num>
  <w:num w:numId="11">
    <w:abstractNumId w:val="30"/>
  </w:num>
  <w:num w:numId="12">
    <w:abstractNumId w:val="35"/>
  </w:num>
  <w:num w:numId="13">
    <w:abstractNumId w:val="1"/>
  </w:num>
  <w:num w:numId="14">
    <w:abstractNumId w:val="24"/>
  </w:num>
  <w:num w:numId="15">
    <w:abstractNumId w:val="26"/>
  </w:num>
  <w:num w:numId="16">
    <w:abstractNumId w:val="38"/>
  </w:num>
  <w:num w:numId="17">
    <w:abstractNumId w:val="20"/>
  </w:num>
  <w:num w:numId="18">
    <w:abstractNumId w:val="29"/>
  </w:num>
  <w:num w:numId="19">
    <w:abstractNumId w:val="17"/>
  </w:num>
  <w:num w:numId="20">
    <w:abstractNumId w:val="22"/>
  </w:num>
  <w:num w:numId="21">
    <w:abstractNumId w:val="13"/>
  </w:num>
  <w:num w:numId="22">
    <w:abstractNumId w:val="31"/>
  </w:num>
  <w:num w:numId="23">
    <w:abstractNumId w:val="10"/>
  </w:num>
  <w:num w:numId="24">
    <w:abstractNumId w:val="9"/>
  </w:num>
  <w:num w:numId="25">
    <w:abstractNumId w:val="6"/>
  </w:num>
  <w:num w:numId="26">
    <w:abstractNumId w:val="28"/>
  </w:num>
  <w:num w:numId="27">
    <w:abstractNumId w:val="8"/>
  </w:num>
  <w:num w:numId="28">
    <w:abstractNumId w:val="16"/>
  </w:num>
  <w:num w:numId="29">
    <w:abstractNumId w:val="34"/>
  </w:num>
  <w:num w:numId="30">
    <w:abstractNumId w:val="19"/>
  </w:num>
  <w:num w:numId="31">
    <w:abstractNumId w:val="25"/>
  </w:num>
  <w:num w:numId="32">
    <w:abstractNumId w:val="2"/>
  </w:num>
  <w:num w:numId="33">
    <w:abstractNumId w:val="4"/>
    <w:lvlOverride w:ilvl="0">
      <w:lvl w:ilvl="0">
        <w:numFmt w:val="decimal"/>
        <w:lvlText w:val="%1."/>
        <w:lvlJc w:val="left"/>
      </w:lvl>
    </w:lvlOverride>
  </w:num>
  <w:num w:numId="34">
    <w:abstractNumId w:val="15"/>
    <w:lvlOverride w:ilvl="0">
      <w:lvl w:ilvl="0">
        <w:numFmt w:val="decimal"/>
        <w:lvlText w:val="%1."/>
        <w:lvlJc w:val="left"/>
      </w:lvl>
    </w:lvlOverride>
  </w:num>
  <w:num w:numId="35">
    <w:abstractNumId w:val="11"/>
  </w:num>
  <w:num w:numId="36">
    <w:abstractNumId w:val="5"/>
    <w:lvlOverride w:ilvl="0">
      <w:lvl w:ilvl="0">
        <w:numFmt w:val="decimal"/>
        <w:lvlText w:val="%1."/>
        <w:lvlJc w:val="left"/>
      </w:lvl>
    </w:lvlOverride>
  </w:num>
  <w:num w:numId="37">
    <w:abstractNumId w:val="5"/>
    <w:lvlOverride w:ilvl="0">
      <w:lvl w:ilvl="0">
        <w:numFmt w:val="decimal"/>
        <w:lvlText w:val="%1."/>
        <w:lvlJc w:val="left"/>
      </w:lvl>
    </w:lvlOverride>
  </w:num>
  <w:num w:numId="38">
    <w:abstractNumId w:val="18"/>
    <w:lvlOverride w:ilvl="0">
      <w:lvl w:ilvl="0">
        <w:numFmt w:val="decimal"/>
        <w:lvlText w:val="%1."/>
        <w:lvlJc w:val="left"/>
      </w:lvl>
    </w:lvlOverride>
  </w:num>
  <w:num w:numId="39">
    <w:abstractNumId w:val="18"/>
    <w:lvlOverride w:ilvl="0">
      <w:lvl w:ilvl="0">
        <w:numFmt w:val="decimal"/>
        <w:lvlText w:val="%1."/>
        <w:lvlJc w:val="left"/>
      </w:lvl>
    </w:lvlOverride>
  </w:num>
  <w:num w:numId="40">
    <w:abstractNumId w:val="18"/>
    <w:lvlOverride w:ilvl="0">
      <w:lvl w:ilvl="0">
        <w:numFmt w:val="decimal"/>
        <w:lvlText w:val="%1."/>
        <w:lvlJc w:val="left"/>
      </w:lvl>
    </w:lvlOverride>
  </w:num>
  <w:num w:numId="41">
    <w:abstractNumId w:val="23"/>
    <w:lvlOverride w:ilvl="0">
      <w:lvl w:ilvl="0">
        <w:numFmt w:val="decimal"/>
        <w:lvlText w:val="%1."/>
        <w:lvlJc w:val="left"/>
      </w:lvl>
    </w:lvlOverride>
  </w:num>
  <w:num w:numId="42">
    <w:abstractNumId w:val="23"/>
    <w:lvlOverride w:ilvl="0">
      <w:lvl w:ilvl="0">
        <w:numFmt w:val="decimal"/>
        <w:lvlText w:val="%1."/>
        <w:lvlJc w:val="left"/>
      </w:lvl>
    </w:lvlOverride>
  </w:num>
  <w:num w:numId="43">
    <w:abstractNumId w:val="23"/>
    <w:lvlOverride w:ilvl="0">
      <w:lvl w:ilvl="0">
        <w:numFmt w:val="decimal"/>
        <w:lvlText w:val="%1."/>
        <w:lvlJc w:val="left"/>
      </w:lvl>
    </w:lvlOverride>
  </w:num>
  <w:num w:numId="44">
    <w:abstractNumId w:val="23"/>
    <w:lvlOverride w:ilvl="0">
      <w:lvl w:ilvl="0">
        <w:numFmt w:val="decimal"/>
        <w:lvlText w:val="%1."/>
        <w:lvlJc w:val="left"/>
      </w:lvl>
    </w:lvlOverride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5E2E"/>
    <w:rsid w:val="00040F54"/>
    <w:rsid w:val="001014C2"/>
    <w:rsid w:val="003445AD"/>
    <w:rsid w:val="005F3F98"/>
    <w:rsid w:val="00993773"/>
    <w:rsid w:val="00B80A24"/>
    <w:rsid w:val="00BA6041"/>
    <w:rsid w:val="00C22ACD"/>
    <w:rsid w:val="00E16D2F"/>
    <w:rsid w:val="00E45E2E"/>
    <w:rsid w:val="00F1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2E"/>
  </w:style>
  <w:style w:type="paragraph" w:styleId="1">
    <w:name w:val="heading 1"/>
    <w:basedOn w:val="a"/>
    <w:next w:val="a"/>
    <w:link w:val="10"/>
    <w:qFormat/>
    <w:rsid w:val="00E45E2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A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45E2E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45E2E"/>
  </w:style>
  <w:style w:type="paragraph" w:styleId="a4">
    <w:name w:val="Normal (Web)"/>
    <w:basedOn w:val="a"/>
    <w:uiPriority w:val="99"/>
    <w:unhideWhenUsed/>
    <w:rsid w:val="00E45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45E2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45E2E"/>
    <w:rPr>
      <w:color w:val="800080"/>
      <w:u w:val="single"/>
    </w:rPr>
  </w:style>
  <w:style w:type="table" w:styleId="a7">
    <w:name w:val="Table Grid"/>
    <w:basedOn w:val="a1"/>
    <w:rsid w:val="00E45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E45E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E45E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40F54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  <w:style w:type="character" w:styleId="a9">
    <w:name w:val="Intense Reference"/>
    <w:basedOn w:val="a0"/>
    <w:uiPriority w:val="32"/>
    <w:qFormat/>
    <w:rsid w:val="00BA6041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4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/default.asp" TargetMode="External"/><Relationship Id="rId13" Type="http://schemas.openxmlformats.org/officeDocument/2006/relationships/hyperlink" Target="http://nuclphys.sinp.msu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booksgid.com" TargetMode="External"/><Relationship Id="rId12" Type="http://schemas.openxmlformats.org/officeDocument/2006/relationships/hyperlink" Target="http://n-t.ru/nl/fz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yos.ru/natural-sciences/scategory/18-phisic.htm%20%d0%b2%d0%82%e2%80%9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fcior.edu.rU/catalog/meta/3/mc/discipline%20OO/mi/4.17/p/page.html" TargetMode="External"/><Relationship Id="rId11" Type="http://schemas.openxmlformats.org/officeDocument/2006/relationships/hyperlink" Target="http://fiz.1septemb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vant.mccme.ru/" TargetMode="External"/><Relationship Id="rId10" Type="http://schemas.openxmlformats.org/officeDocument/2006/relationships/hyperlink" Target="http://school-collection.edu.ru/catalog/pupil/?subject=3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lleng.ru/edu/phys.htm" TargetMode="External"/><Relationship Id="rId14" Type="http://schemas.openxmlformats.org/officeDocument/2006/relationships/hyperlink" Target="http://college.ru/fizi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7801</Words>
  <Characters>44471</Characters>
  <Application>Microsoft Office Word</Application>
  <DocSecurity>0</DocSecurity>
  <Lines>370</Lines>
  <Paragraphs>104</Paragraphs>
  <ScaleCrop>false</ScaleCrop>
  <Company>MultiDVD Team</Company>
  <LinksUpToDate>false</LinksUpToDate>
  <CharactersWithSpaces>52168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7</cp:revision>
  <dcterms:created xsi:type="dcterms:W3CDTF">2024-06-09T20:36:00Z</dcterms:created>
  <dcterms:modified xsi:type="dcterms:W3CDTF">2025-10-30T10:52:00Z</dcterms:modified>
</cp:coreProperties>
</file>